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476" w:rsidRDefault="00202476" w:rsidP="005F6A6C">
      <w:pPr>
        <w:suppressAutoHyphens/>
        <w:rPr>
          <w:i/>
          <w:color w:val="FF0000"/>
        </w:rPr>
      </w:pPr>
    </w:p>
    <w:p w:rsidR="00AE6176" w:rsidRDefault="00AE6176" w:rsidP="00CB4555">
      <w:pPr>
        <w:suppressAutoHyphens/>
        <w:jc w:val="center"/>
        <w:rPr>
          <w:b/>
        </w:rPr>
      </w:pPr>
      <w:r w:rsidRPr="005B1931">
        <w:rPr>
          <w:b/>
        </w:rPr>
        <w:t>ТЕХНИЧЕСК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:rsidR="00202476" w:rsidRPr="00C60BF8" w:rsidRDefault="00202476" w:rsidP="00202476">
      <w:pPr>
        <w:suppressAutoHyphens/>
        <w:jc w:val="center"/>
        <w:rPr>
          <w:b/>
        </w:rPr>
      </w:pPr>
    </w:p>
    <w:p w:rsidR="00AE6176" w:rsidRPr="00CE773A" w:rsidRDefault="00AE6176" w:rsidP="00CB4555">
      <w:pPr>
        <w:suppressAutoHyphens/>
        <w:jc w:val="center"/>
        <w:rPr>
          <w:i/>
          <w:color w:val="FF0000"/>
        </w:rPr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</w:t>
      </w:r>
      <w:r w:rsidR="005F6A6C">
        <w:t xml:space="preserve">выбору исполнителя работ </w:t>
      </w:r>
    </w:p>
    <w:p w:rsidR="00415A38" w:rsidRPr="00B402F3" w:rsidRDefault="0080645D" w:rsidP="00B402F3">
      <w:pPr>
        <w:shd w:val="clear" w:color="auto" w:fill="FFFFFF"/>
        <w:tabs>
          <w:tab w:val="left" w:pos="851"/>
          <w:tab w:val="left" w:pos="993"/>
        </w:tabs>
        <w:spacing w:line="300" w:lineRule="exact"/>
        <w:ind w:right="-425"/>
        <w:contextualSpacing/>
      </w:pPr>
      <w:r>
        <w:rPr>
          <w:b/>
        </w:rPr>
        <w:t xml:space="preserve">  </w:t>
      </w:r>
      <w:r w:rsidR="00B402F3" w:rsidRPr="00B402F3">
        <w:rPr>
          <w:b/>
          <w:i/>
        </w:rPr>
        <w:t>Реконструкция автоматического ограничения перегрузки оборудования (АОПО) ВЛ-220 кВ ГЭС-9 и ГЭС-12</w:t>
      </w:r>
      <w:r>
        <w:rPr>
          <w:b/>
          <w:sz w:val="22"/>
          <w:szCs w:val="22"/>
        </w:rPr>
        <w:t xml:space="preserve"> </w:t>
      </w:r>
      <w:r w:rsidR="000B61DD" w:rsidRPr="000B61DD">
        <w:rPr>
          <w:b/>
          <w:sz w:val="22"/>
          <w:szCs w:val="22"/>
        </w:rPr>
        <w:t>Каскада Ладожских ГЭС</w:t>
      </w:r>
      <w:r w:rsidR="000B61DD">
        <w:rPr>
          <w:b/>
          <w:sz w:val="22"/>
          <w:szCs w:val="22"/>
        </w:rPr>
        <w:t xml:space="preserve"> </w:t>
      </w:r>
      <w:r w:rsidR="000B61DD" w:rsidRPr="000B61DD">
        <w:rPr>
          <w:b/>
          <w:sz w:val="22"/>
          <w:szCs w:val="22"/>
        </w:rPr>
        <w:t>филиала «Невский» ОАО «ТГК</w:t>
      </w:r>
      <w:r w:rsidR="000B61DD">
        <w:rPr>
          <w:b/>
          <w:sz w:val="22"/>
          <w:szCs w:val="22"/>
        </w:rPr>
        <w:t>-</w:t>
      </w:r>
      <w:r w:rsidR="000B61DD" w:rsidRPr="000B61DD">
        <w:rPr>
          <w:b/>
          <w:sz w:val="22"/>
          <w:szCs w:val="22"/>
        </w:rPr>
        <w:t>1».</w:t>
      </w:r>
      <w:bookmarkStart w:id="0" w:name="_GoBack"/>
      <w:bookmarkEnd w:id="0"/>
    </w:p>
    <w:p w:rsidR="00415A38" w:rsidRPr="00C50437" w:rsidRDefault="00415A38" w:rsidP="00565644">
      <w:pPr>
        <w:suppressAutoHyphens/>
        <w:jc w:val="center"/>
        <w:rPr>
          <w:i/>
          <w:sz w:val="16"/>
          <w:szCs w:val="16"/>
        </w:rPr>
      </w:pPr>
      <w:r w:rsidRPr="00C50437">
        <w:rPr>
          <w:i/>
          <w:sz w:val="16"/>
          <w:szCs w:val="16"/>
        </w:rPr>
        <w:t>(наименование закупки)</w:t>
      </w:r>
    </w:p>
    <w:p w:rsidR="00415A38" w:rsidRPr="005B1931" w:rsidRDefault="00415A38" w:rsidP="00565644">
      <w:pPr>
        <w:suppressAutoHyphens/>
        <w:jc w:val="center"/>
      </w:pPr>
      <w:r w:rsidRPr="005B1931">
        <w:t>(номер закупки по ГКПЗ_____</w:t>
      </w:r>
      <w:r w:rsidR="0080645D" w:rsidRPr="0080645D">
        <w:rPr>
          <w:u w:val="single"/>
        </w:rPr>
        <w:t>1400/4.19-23</w:t>
      </w:r>
      <w:r w:rsidR="00B402F3">
        <w:rPr>
          <w:u w:val="single"/>
        </w:rPr>
        <w:t>18</w:t>
      </w:r>
      <w:r w:rsidRPr="005B1931">
        <w:t>___________________)</w:t>
      </w:r>
    </w:p>
    <w:p w:rsidR="00AE6176" w:rsidRPr="005B1931" w:rsidRDefault="00AE6176" w:rsidP="00565644">
      <w:pPr>
        <w:suppressAutoHyphens/>
        <w:jc w:val="center"/>
      </w:pPr>
      <w:r w:rsidRPr="005B1931">
        <w:t>_______</w:t>
      </w:r>
      <w:r w:rsidR="0080645D" w:rsidRPr="0080645D">
        <w:rPr>
          <w:u w:val="single"/>
        </w:rPr>
        <w:t>Каскада Ладожских ГЭС</w:t>
      </w:r>
      <w:r w:rsidR="0080645D">
        <w:t>_</w:t>
      </w:r>
      <w:r w:rsidRPr="005B1931">
        <w:t>_</w:t>
      </w:r>
      <w:r w:rsidR="00FD1815" w:rsidRPr="00FD1815">
        <w:t xml:space="preserve"> </w:t>
      </w:r>
      <w:r w:rsidR="00FD1815" w:rsidRPr="005B1931">
        <w:t>филиала</w:t>
      </w:r>
      <w:r w:rsidR="00FD1815">
        <w:t xml:space="preserve"> «</w:t>
      </w:r>
      <w:r w:rsidR="00FD1815" w:rsidRPr="005B1931">
        <w:t>_</w:t>
      </w:r>
      <w:r w:rsidR="0080645D">
        <w:rPr>
          <w:u w:val="single"/>
        </w:rPr>
        <w:t>Невский</w:t>
      </w:r>
      <w:r w:rsidR="00FD1815">
        <w:t>_</w:t>
      </w:r>
      <w:r w:rsidR="00FD1815" w:rsidRPr="005B1931">
        <w:t>_______</w:t>
      </w:r>
      <w:r w:rsidR="00FD1815">
        <w:t xml:space="preserve">» </w:t>
      </w:r>
      <w:r w:rsidR="00FD1815" w:rsidRPr="005B1931">
        <w:t>ОАО «ТГК-1»</w:t>
      </w:r>
      <w:r w:rsidR="00A20458">
        <w:t>.</w:t>
      </w:r>
    </w:p>
    <w:p w:rsidR="00FD1815" w:rsidRPr="00C50437" w:rsidRDefault="00FD1815" w:rsidP="006A4A5C">
      <w:pPr>
        <w:suppressAutoHyphens/>
        <w:ind w:firstLine="851"/>
        <w:rPr>
          <w:i/>
          <w:sz w:val="16"/>
          <w:szCs w:val="16"/>
        </w:rPr>
      </w:pPr>
      <w:r w:rsidRPr="00C50437">
        <w:rPr>
          <w:i/>
          <w:sz w:val="16"/>
          <w:szCs w:val="16"/>
        </w:rPr>
        <w:t>(наименование структурного подразделения)</w:t>
      </w:r>
      <w:r w:rsidR="00933A3A" w:rsidRPr="00C50437">
        <w:rPr>
          <w:i/>
          <w:sz w:val="16"/>
          <w:szCs w:val="16"/>
        </w:rPr>
        <w:t xml:space="preserve">                     </w:t>
      </w:r>
      <w:r w:rsidR="00CB4555" w:rsidRPr="00C50437">
        <w:rPr>
          <w:i/>
          <w:sz w:val="16"/>
          <w:szCs w:val="16"/>
        </w:rPr>
        <w:t xml:space="preserve">                      </w:t>
      </w:r>
      <w:r w:rsidR="00933A3A" w:rsidRPr="00C50437">
        <w:rPr>
          <w:i/>
          <w:sz w:val="16"/>
          <w:szCs w:val="16"/>
        </w:rPr>
        <w:t>(наименование филиала)</w:t>
      </w:r>
    </w:p>
    <w:p w:rsidR="00EC5AF7" w:rsidRDefault="00EC5AF7" w:rsidP="00565644">
      <w:pPr>
        <w:suppressAutoHyphens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83063D" w:rsidRPr="00994DFB" w:rsidTr="00994DF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Default="00B402F3" w:rsidP="00994DFB">
            <w:pPr>
              <w:suppressAutoHyphens/>
              <w:jc w:val="center"/>
            </w:pPr>
            <w:r>
              <w:rPr>
                <w:b/>
                <w:bCs/>
              </w:rPr>
              <w:t>45.31</w:t>
            </w:r>
          </w:p>
        </w:tc>
      </w:tr>
      <w:tr w:rsidR="0083063D" w:rsidRPr="00994DFB" w:rsidTr="00994DF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Default="00B402F3" w:rsidP="00994DFB">
            <w:pPr>
              <w:suppressAutoHyphens/>
              <w:jc w:val="center"/>
            </w:pPr>
            <w:r>
              <w:rPr>
                <w:b/>
                <w:bCs/>
              </w:rPr>
              <w:t>4521125</w:t>
            </w:r>
          </w:p>
        </w:tc>
      </w:tr>
    </w:tbl>
    <w:p w:rsidR="0083063D" w:rsidRDefault="0083063D" w:rsidP="00565644">
      <w:pPr>
        <w:suppressAutoHyphens/>
        <w:rPr>
          <w:b/>
        </w:rPr>
      </w:pPr>
    </w:p>
    <w:p w:rsidR="00E601CA" w:rsidRDefault="00E601CA" w:rsidP="00E601CA">
      <w:pPr>
        <w:suppressAutoHyphens/>
        <w:rPr>
          <w:b/>
        </w:rPr>
      </w:pPr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</w:p>
    <w:p w:rsidR="007D6308" w:rsidRPr="005B1931" w:rsidRDefault="007D6308" w:rsidP="00E601CA">
      <w:pPr>
        <w:suppressAutoHyphens/>
        <w:rPr>
          <w:b/>
        </w:rPr>
      </w:pPr>
    </w:p>
    <w:p w:rsidR="00E601CA" w:rsidRPr="00050106" w:rsidRDefault="00E601CA" w:rsidP="00E601CA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A54484" w:rsidRPr="00105977" w:rsidRDefault="00A54484" w:rsidP="00A54484">
      <w:pPr>
        <w:suppressAutoHyphens/>
        <w:jc w:val="both"/>
        <w:rPr>
          <w:b/>
        </w:rPr>
      </w:pPr>
      <w:r w:rsidRPr="00105977">
        <w:rPr>
          <w:b/>
        </w:rPr>
        <w:t>Требования к месту выполнения работ.</w:t>
      </w:r>
    </w:p>
    <w:p w:rsidR="00A54484" w:rsidRPr="00105977" w:rsidRDefault="00A54484" w:rsidP="00A54484">
      <w:pPr>
        <w:suppressAutoHyphens/>
        <w:jc w:val="both"/>
        <w:rPr>
          <w:b/>
        </w:rPr>
      </w:pPr>
      <w:r w:rsidRPr="00105977">
        <w:rPr>
          <w:u w:val="single"/>
        </w:rPr>
        <w:t xml:space="preserve">п.Свирьстрой Лодейнопольского района Ленинградской области, Нижне-Свирская ГЭС(ГЭС-9)               </w:t>
      </w:r>
      <w:r w:rsidRPr="00105977">
        <w:t xml:space="preserve"> </w:t>
      </w:r>
      <w:r w:rsidRPr="00105977">
        <w:rPr>
          <w:u w:val="single"/>
        </w:rPr>
        <w:t xml:space="preserve">г. Подпорожье, ул.Энергетиков, Верхне-Свирская ГЭС (ГЭС-12)                                                                 </w:t>
      </w:r>
    </w:p>
    <w:p w:rsidR="00A54484" w:rsidRPr="00F57DF2" w:rsidRDefault="00A54484" w:rsidP="00A54484">
      <w:pPr>
        <w:suppressAutoHyphens/>
        <w:rPr>
          <w:highlight w:val="yellow"/>
        </w:rPr>
      </w:pPr>
      <w:r w:rsidRPr="00F57DF2">
        <w:rPr>
          <w:highlight w:val="yellow"/>
        </w:rPr>
        <w:t xml:space="preserve">Ответственные за составление технического задания: </w:t>
      </w:r>
    </w:p>
    <w:p w:rsidR="00A54484" w:rsidRPr="00F57DF2" w:rsidRDefault="00A54484" w:rsidP="00A54484">
      <w:pPr>
        <w:rPr>
          <w:highlight w:val="yellow"/>
        </w:rPr>
      </w:pPr>
      <w:r w:rsidRPr="00F57DF2">
        <w:rPr>
          <w:highlight w:val="yellow"/>
        </w:rPr>
        <w:t xml:space="preserve">Ведущий инженер ПТО Филичева Татьяна Александровна, тел.12-372, моб. тел. (921)946-64-10,                                                                                                                                                                         </w:t>
      </w:r>
      <w:r w:rsidRPr="00F57DF2">
        <w:rPr>
          <w:highlight w:val="yellow"/>
          <w:lang w:val="en-US"/>
        </w:rPr>
        <w:t>e</w:t>
      </w:r>
      <w:r w:rsidRPr="00F57DF2">
        <w:rPr>
          <w:highlight w:val="yellow"/>
        </w:rPr>
        <w:t>-</w:t>
      </w:r>
      <w:r w:rsidRPr="00F57DF2">
        <w:rPr>
          <w:highlight w:val="yellow"/>
          <w:lang w:val="en-US"/>
        </w:rPr>
        <w:t>mail</w:t>
      </w:r>
      <w:r w:rsidRPr="00F57DF2">
        <w:rPr>
          <w:highlight w:val="yellow"/>
        </w:rPr>
        <w:t xml:space="preserve">: </w:t>
      </w:r>
      <w:r w:rsidRPr="00F57DF2">
        <w:rPr>
          <w:highlight w:val="yellow"/>
          <w:lang w:val="en-US"/>
        </w:rPr>
        <w:t>Filicheva</w:t>
      </w:r>
      <w:r w:rsidRPr="00F57DF2">
        <w:rPr>
          <w:highlight w:val="yellow"/>
        </w:rPr>
        <w:t>.</w:t>
      </w:r>
      <w:r w:rsidRPr="00F57DF2">
        <w:rPr>
          <w:highlight w:val="yellow"/>
          <w:lang w:val="en-US"/>
        </w:rPr>
        <w:t>TA</w:t>
      </w:r>
      <w:r w:rsidRPr="00F57DF2">
        <w:rPr>
          <w:highlight w:val="yellow"/>
        </w:rPr>
        <w:t>@</w:t>
      </w:r>
      <w:r w:rsidRPr="00F57DF2">
        <w:rPr>
          <w:highlight w:val="yellow"/>
          <w:lang w:val="en-US"/>
        </w:rPr>
        <w:t>tgc</w:t>
      </w:r>
      <w:r w:rsidRPr="00F57DF2">
        <w:rPr>
          <w:highlight w:val="yellow"/>
        </w:rPr>
        <w:t>1.</w:t>
      </w:r>
      <w:r w:rsidRPr="00F57DF2">
        <w:rPr>
          <w:highlight w:val="yellow"/>
          <w:lang w:val="en-US"/>
        </w:rPr>
        <w:t>ru</w:t>
      </w:r>
    </w:p>
    <w:p w:rsidR="00E10D47" w:rsidRDefault="00A54484" w:rsidP="00E601CA">
      <w:pPr>
        <w:suppressAutoHyphens/>
        <w:rPr>
          <w:b/>
          <w:lang w:val="en-US"/>
        </w:rPr>
      </w:pPr>
      <w:r w:rsidRPr="00F57DF2">
        <w:rPr>
          <w:highlight w:val="yellow"/>
        </w:rPr>
        <w:t xml:space="preserve">Начальник ЭТЛ Смирнов Игорь Валерьевич, моб. тел. </w:t>
      </w:r>
      <w:r w:rsidRPr="00F57DF2">
        <w:rPr>
          <w:highlight w:val="yellow"/>
          <w:lang w:val="en-US"/>
        </w:rPr>
        <w:t>(921)330-23-</w:t>
      </w:r>
      <w:r w:rsidR="00E10D47" w:rsidRPr="00F57DF2">
        <w:rPr>
          <w:highlight w:val="yellow"/>
          <w:lang w:val="en-US"/>
        </w:rPr>
        <w:t xml:space="preserve">92,  </w:t>
      </w:r>
      <w:r w:rsidRPr="00F57DF2">
        <w:rPr>
          <w:highlight w:val="yellow"/>
          <w:lang w:val="en-US"/>
        </w:rPr>
        <w:t xml:space="preserve">                                                  e-mail: Smirnov.IV@tgc1.ru</w:t>
      </w:r>
      <w:r w:rsidRPr="00A54484">
        <w:rPr>
          <w:b/>
          <w:lang w:val="en-US"/>
        </w:rPr>
        <w:t xml:space="preserve">             </w:t>
      </w:r>
    </w:p>
    <w:p w:rsidR="007D6308" w:rsidRPr="00A54484" w:rsidRDefault="00A54484" w:rsidP="00E601CA">
      <w:pPr>
        <w:suppressAutoHyphens/>
        <w:rPr>
          <w:lang w:val="en-US"/>
        </w:rPr>
      </w:pPr>
      <w:r w:rsidRPr="00A54484">
        <w:rPr>
          <w:b/>
          <w:lang w:val="en-US"/>
        </w:rPr>
        <w:t xml:space="preserve">                                                                                                                           </w:t>
      </w:r>
    </w:p>
    <w:p w:rsidR="00E601CA" w:rsidRPr="005B1931" w:rsidRDefault="00E601CA" w:rsidP="00E601CA">
      <w:pPr>
        <w:suppressAutoHyphens/>
        <w:rPr>
          <w:b/>
        </w:rPr>
      </w:pPr>
      <w:r w:rsidRPr="00050106">
        <w:rPr>
          <w:b/>
        </w:rPr>
        <w:t>1.2</w:t>
      </w:r>
      <w:r w:rsidR="002B125A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:rsidR="00E601CA" w:rsidRPr="005B1931" w:rsidRDefault="00E601CA" w:rsidP="00E601CA">
      <w:pPr>
        <w:suppressAutoHyphens/>
      </w:pPr>
      <w:r w:rsidRPr="005B1931">
        <w:t>Начало</w:t>
      </w:r>
      <w:r w:rsidR="00A54484">
        <w:t xml:space="preserve">                 </w:t>
      </w:r>
      <w:r w:rsidR="00786584">
        <w:t>апрель 2015 г.</w:t>
      </w:r>
    </w:p>
    <w:p w:rsidR="00E601CA" w:rsidRPr="00C50437" w:rsidRDefault="00E601CA" w:rsidP="00E601CA">
      <w:pPr>
        <w:suppressAutoHyphens/>
      </w:pPr>
      <w:r w:rsidRPr="005B1931">
        <w:t>Око</w:t>
      </w:r>
      <w:r w:rsidR="00A54484">
        <w:t>нчание           декабрь 2015</w:t>
      </w:r>
      <w:r w:rsidR="008938F0">
        <w:t xml:space="preserve"> г.</w:t>
      </w:r>
    </w:p>
    <w:p w:rsidR="00E601CA" w:rsidRDefault="00800B4B" w:rsidP="00800B4B">
      <w:pPr>
        <w:ind w:hanging="720"/>
        <w:jc w:val="both"/>
      </w:pPr>
      <w:r w:rsidRPr="00496EA7">
        <w:rPr>
          <w:color w:val="FF0000"/>
        </w:rPr>
        <w:t xml:space="preserve">                      </w:t>
      </w:r>
      <w:r w:rsidRPr="004A40E7">
        <w:t>В связи с тем, что вывод основного оборудования ГЭС осуществляется только по заявке, поданной в ЛенРДУ, конкретные сроки произв</w:t>
      </w:r>
      <w:r>
        <w:t>одства работ будут уточняться в зависимости</w:t>
      </w:r>
      <w:r w:rsidRPr="004A40E7">
        <w:t xml:space="preserve"> от разреше</w:t>
      </w:r>
      <w:r>
        <w:t xml:space="preserve">ния </w:t>
      </w:r>
      <w:r w:rsidRPr="004A40E7">
        <w:t xml:space="preserve">либо отказа ЛенРДУ в согласовании заявок. </w:t>
      </w:r>
    </w:p>
    <w:p w:rsidR="00E10D47" w:rsidRPr="00800B4B" w:rsidRDefault="00E10D47" w:rsidP="00800B4B">
      <w:pPr>
        <w:ind w:hanging="720"/>
        <w:jc w:val="both"/>
      </w:pPr>
    </w:p>
    <w:p w:rsidR="00CB4555" w:rsidRDefault="00DD1AC9" w:rsidP="00EC5AF7">
      <w:pPr>
        <w:jc w:val="both"/>
      </w:pPr>
      <w:r w:rsidRPr="006D1193">
        <w:rPr>
          <w:b/>
        </w:rPr>
        <w:t>Стоимость</w:t>
      </w:r>
      <w:r w:rsidR="00B8561B" w:rsidRPr="006D1193">
        <w:rPr>
          <w:b/>
        </w:rPr>
        <w:t xml:space="preserve"> </w:t>
      </w:r>
      <w:r w:rsidR="00E10D47" w:rsidRPr="006D1193">
        <w:rPr>
          <w:b/>
        </w:rPr>
        <w:t>закупки</w:t>
      </w:r>
      <w:r w:rsidR="00E10D47">
        <w:t xml:space="preserve"> </w:t>
      </w:r>
      <w:r w:rsidR="00E10D47" w:rsidRPr="00DD1AC9">
        <w:rPr>
          <w:b/>
        </w:rPr>
        <w:t>6000</w:t>
      </w:r>
      <w:r w:rsidR="00875B30" w:rsidRPr="00DD1AC9">
        <w:t xml:space="preserve"> </w:t>
      </w:r>
      <w:r w:rsidR="00EB4878" w:rsidRPr="00DD1AC9">
        <w:t xml:space="preserve">тыс. </w:t>
      </w:r>
      <w:r w:rsidR="00933A3A" w:rsidRPr="00DD1AC9">
        <w:t>руб. без учета НДС,</w:t>
      </w:r>
      <w:r w:rsidR="00165155">
        <w:t xml:space="preserve"> </w:t>
      </w:r>
    </w:p>
    <w:p w:rsidR="00EB4878" w:rsidRDefault="00933A3A" w:rsidP="00824073">
      <w:pPr>
        <w:jc w:val="both"/>
      </w:pPr>
      <w:r>
        <w:t>в том числе:</w:t>
      </w:r>
      <w:r w:rsidR="00EB4878" w:rsidRPr="00EB4878">
        <w:t xml:space="preserve"> </w:t>
      </w:r>
    </w:p>
    <w:p w:rsidR="00452DDD" w:rsidRPr="007D5186" w:rsidRDefault="00452DDD" w:rsidP="00824073">
      <w:pPr>
        <w:numPr>
          <w:ilvl w:val="0"/>
          <w:numId w:val="7"/>
        </w:numPr>
        <w:tabs>
          <w:tab w:val="left" w:pos="426"/>
          <w:tab w:val="decimal" w:pos="6237"/>
        </w:tabs>
        <w:ind w:left="426" w:hanging="426"/>
        <w:jc w:val="both"/>
      </w:pPr>
      <w:r w:rsidRPr="007D5186">
        <w:t xml:space="preserve">стоимость </w:t>
      </w:r>
      <w:r w:rsidR="00EC5AF7" w:rsidRPr="007D5186">
        <w:t>проектных (ПР)</w:t>
      </w:r>
      <w:r w:rsidR="006A4A5C" w:rsidRPr="007D5186">
        <w:t xml:space="preserve"> </w:t>
      </w:r>
      <w:r w:rsidR="00A54484" w:rsidRPr="007D5186">
        <w:t>– 600</w:t>
      </w:r>
      <w:r w:rsidRPr="007D5186">
        <w:t xml:space="preserve"> тыс. руб. без учёта НДС;</w:t>
      </w:r>
    </w:p>
    <w:p w:rsidR="00EB4878" w:rsidRPr="007D5186" w:rsidRDefault="00452DDD" w:rsidP="005F6A6C">
      <w:pPr>
        <w:numPr>
          <w:ilvl w:val="0"/>
          <w:numId w:val="7"/>
        </w:numPr>
        <w:tabs>
          <w:tab w:val="left" w:pos="426"/>
          <w:tab w:val="decimal" w:pos="6237"/>
        </w:tabs>
        <w:ind w:left="426" w:hanging="426"/>
        <w:jc w:val="both"/>
      </w:pPr>
      <w:r w:rsidRPr="007D5186">
        <w:t xml:space="preserve">стоимость </w:t>
      </w:r>
      <w:r w:rsidR="00EC5AF7" w:rsidRPr="007D5186">
        <w:t>строительно-монтажных (</w:t>
      </w:r>
      <w:r w:rsidRPr="007D5186">
        <w:t>СМР</w:t>
      </w:r>
      <w:r w:rsidR="00EC5AF7" w:rsidRPr="007D5186">
        <w:t>)</w:t>
      </w:r>
      <w:r w:rsidR="00A54484" w:rsidRPr="007D5186">
        <w:t xml:space="preserve"> –  40</w:t>
      </w:r>
      <w:r w:rsidR="008938F0" w:rsidRPr="007D5186">
        <w:t>0</w:t>
      </w:r>
      <w:r w:rsidRPr="007D5186">
        <w:t xml:space="preserve"> тыс. руб. без учёта НДС;</w:t>
      </w:r>
    </w:p>
    <w:p w:rsidR="00EB4878" w:rsidRPr="007D5186" w:rsidRDefault="00417419" w:rsidP="00824073">
      <w:pPr>
        <w:numPr>
          <w:ilvl w:val="0"/>
          <w:numId w:val="7"/>
        </w:numPr>
        <w:tabs>
          <w:tab w:val="left" w:pos="426"/>
        </w:tabs>
        <w:ind w:left="426" w:hanging="426"/>
        <w:jc w:val="both"/>
      </w:pPr>
      <w:r w:rsidRPr="007D5186">
        <w:t>стоимость</w:t>
      </w:r>
      <w:r w:rsidR="00CE773A" w:rsidRPr="007D5186">
        <w:t xml:space="preserve"> поставляемого</w:t>
      </w:r>
      <w:r w:rsidRPr="007D5186">
        <w:t xml:space="preserve"> оборудования</w:t>
      </w:r>
      <w:r w:rsidR="00A54484" w:rsidRPr="007D5186">
        <w:t xml:space="preserve"> – 5</w:t>
      </w:r>
      <w:r w:rsidR="008938F0" w:rsidRPr="007D5186">
        <w:t xml:space="preserve">000 </w:t>
      </w:r>
      <w:r w:rsidR="00EB4878" w:rsidRPr="007D5186">
        <w:t>тыс. руб. без учёта НДС;</w:t>
      </w:r>
    </w:p>
    <w:p w:rsidR="00DD1AC9" w:rsidRPr="00DD1AC9" w:rsidRDefault="00DD1AC9" w:rsidP="00DD1AC9">
      <w:pPr>
        <w:suppressAutoHyphens/>
        <w:jc w:val="both"/>
      </w:pPr>
      <w:r w:rsidRPr="00DD1AC9">
        <w:t xml:space="preserve">Стоимость оборудования, материалов и СМР </w:t>
      </w:r>
      <w:r>
        <w:t>может быть уточнена</w:t>
      </w:r>
      <w:r w:rsidRPr="00DD1AC9">
        <w:t xml:space="preserve"> по результатам выполненного проекта.</w:t>
      </w:r>
    </w:p>
    <w:p w:rsidR="00933A3A" w:rsidRDefault="008938F0" w:rsidP="00EC5AF7">
      <w:pPr>
        <w:suppressAutoHyphens/>
        <w:jc w:val="both"/>
      </w:pPr>
      <w:r>
        <w:t>1-й квартал – 0,00</w:t>
      </w:r>
      <w:r w:rsidR="00933A3A" w:rsidRPr="00933A3A">
        <w:t xml:space="preserve"> </w:t>
      </w:r>
      <w:r w:rsidR="006E28D0">
        <w:t xml:space="preserve">тыс. </w:t>
      </w:r>
      <w:r w:rsidR="00933A3A">
        <w:t>руб. без учета НДС;</w:t>
      </w:r>
    </w:p>
    <w:p w:rsidR="00933A3A" w:rsidRDefault="00A54484" w:rsidP="00EC5AF7">
      <w:pPr>
        <w:suppressAutoHyphens/>
        <w:jc w:val="both"/>
      </w:pPr>
      <w:r>
        <w:t>2-й квартал – 600</w:t>
      </w:r>
      <w:r w:rsidR="008938F0">
        <w:t>,00</w:t>
      </w:r>
      <w:r w:rsidR="00933A3A" w:rsidRPr="00933A3A">
        <w:t xml:space="preserve"> </w:t>
      </w:r>
      <w:r w:rsidR="006E28D0">
        <w:t xml:space="preserve">тыс. </w:t>
      </w:r>
      <w:r w:rsidR="00933A3A">
        <w:t>руб. без учета НДС;</w:t>
      </w:r>
    </w:p>
    <w:p w:rsidR="00933A3A" w:rsidRDefault="00FC45E4" w:rsidP="00EC5AF7">
      <w:pPr>
        <w:suppressAutoHyphens/>
        <w:jc w:val="both"/>
      </w:pPr>
      <w:r>
        <w:t>3-й квартал – 5</w:t>
      </w:r>
      <w:r w:rsidR="00A54484">
        <w:t>0</w:t>
      </w:r>
      <w:r>
        <w:t>00</w:t>
      </w:r>
      <w:r w:rsidR="008938F0">
        <w:t>,00</w:t>
      </w:r>
      <w:r w:rsidR="006E28D0" w:rsidRPr="006E28D0">
        <w:t xml:space="preserve"> </w:t>
      </w:r>
      <w:r w:rsidR="006E28D0">
        <w:t>тыс.</w:t>
      </w:r>
      <w:r w:rsidR="00933A3A" w:rsidRPr="00933A3A">
        <w:t xml:space="preserve"> </w:t>
      </w:r>
      <w:r w:rsidR="00933A3A">
        <w:t>руб. без учета НДС;</w:t>
      </w:r>
    </w:p>
    <w:p w:rsidR="00B6013A" w:rsidRDefault="00A54484" w:rsidP="00EC5AF7">
      <w:pPr>
        <w:suppressAutoHyphens/>
        <w:jc w:val="both"/>
      </w:pPr>
      <w:r>
        <w:t>4-й квартал – 4</w:t>
      </w:r>
      <w:r w:rsidR="00FC45E4">
        <w:t>00</w:t>
      </w:r>
      <w:r w:rsidR="008938F0">
        <w:t>,00</w:t>
      </w:r>
      <w:r w:rsidR="00ED3B1C">
        <w:t xml:space="preserve"> </w:t>
      </w:r>
      <w:r w:rsidR="006E28D0">
        <w:t xml:space="preserve">тыс. </w:t>
      </w:r>
      <w:r w:rsidR="00933A3A">
        <w:t xml:space="preserve">руб. без учета </w:t>
      </w:r>
      <w:r w:rsidR="00E10D47">
        <w:t>НДС;</w:t>
      </w:r>
    </w:p>
    <w:p w:rsidR="00E10D47" w:rsidRPr="005F6A6C" w:rsidRDefault="00E10D47" w:rsidP="00EC5AF7">
      <w:pPr>
        <w:suppressAutoHyphens/>
        <w:jc w:val="both"/>
      </w:pPr>
    </w:p>
    <w:p w:rsidR="002B125A" w:rsidRPr="005D4AD3" w:rsidRDefault="002B125A" w:rsidP="002B125A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:rsidR="00A54484" w:rsidRPr="00A54484" w:rsidRDefault="00A54484" w:rsidP="00A54484">
      <w:pPr>
        <w:suppressAutoHyphens/>
        <w:ind w:firstLine="709"/>
        <w:jc w:val="both"/>
      </w:pPr>
      <w:r w:rsidRPr="00A54484">
        <w:t>Стоимость работ определяется:</w:t>
      </w:r>
    </w:p>
    <w:p w:rsidR="00A54484" w:rsidRPr="00A54484" w:rsidRDefault="00A54484" w:rsidP="00A54484">
      <w:pPr>
        <w:suppressAutoHyphens/>
        <w:ind w:firstLine="709"/>
        <w:jc w:val="both"/>
      </w:pPr>
      <w:r w:rsidRPr="00A54484">
        <w:t>-</w:t>
      </w:r>
      <w:r>
        <w:t xml:space="preserve"> сметой на ПР</w:t>
      </w:r>
      <w:r w:rsidRPr="00A54484">
        <w:t xml:space="preserve">, составленной участником конкурентных процедур на основании требований системы ценообразования, принятой в ОАО «ТГК-1» в соответствии с действующим приказом ОАО «ТГК-1» </w:t>
      </w:r>
      <w:r w:rsidRPr="00A54484">
        <w:rPr>
          <w:i/>
        </w:rPr>
        <w:t xml:space="preserve">«О порядке формирования стоимости работ…» </w:t>
      </w:r>
      <w:r w:rsidRPr="00A54484">
        <w:t>Приложение сметной документации к оферте/коммерческому предложению участника конкурентной процедуры обязательно.</w:t>
      </w:r>
    </w:p>
    <w:p w:rsidR="00A54484" w:rsidRPr="00A54484" w:rsidRDefault="00A54484" w:rsidP="00A54484">
      <w:pPr>
        <w:suppressAutoHyphens/>
        <w:ind w:firstLine="709"/>
        <w:jc w:val="both"/>
      </w:pPr>
      <w:r w:rsidRPr="00A54484">
        <w:lastRenderedPageBreak/>
        <w:t xml:space="preserve">- укрупнённым или сметным расчётом цены предмета договора в части стоимости поставляемого оборудования, строительно монтажных работ (СМР), пусконаладочных работ (ПНР). </w:t>
      </w:r>
      <w:r>
        <w:t>Приложение сметы на ПР</w:t>
      </w:r>
      <w:r w:rsidRPr="00A54484">
        <w:t xml:space="preserve"> и укрупнённого расчёта (сметного расчёта) цены к оферте/ коммерческому предложению участника конкурентной процедуры обязательно.</w:t>
      </w:r>
    </w:p>
    <w:p w:rsidR="00A54484" w:rsidRPr="00A54484" w:rsidRDefault="00A54484" w:rsidP="00A54484">
      <w:pPr>
        <w:suppressAutoHyphens/>
        <w:ind w:firstLine="709"/>
        <w:jc w:val="both"/>
      </w:pPr>
      <w:r w:rsidRPr="00A54484">
        <w:t>Окончательная стоимость оборудова</w:t>
      </w:r>
      <w:r>
        <w:t xml:space="preserve">ния, СМР и ПНР уточняется на </w:t>
      </w:r>
      <w:r w:rsidRPr="00A54484">
        <w:t>основании разработанной подрядчиком проектной документации и составленной в соответствии с ней сметой. Данная смета является неот</w:t>
      </w:r>
      <w:r w:rsidR="00A2085A">
        <w:t>ъ</w:t>
      </w:r>
      <w:r w:rsidRPr="00A54484">
        <w:t>емлемой частью договора и согласовы</w:t>
      </w:r>
      <w:r w:rsidR="00A2085A">
        <w:t>в</w:t>
      </w:r>
      <w:r w:rsidRPr="00A54484">
        <w:t>ается сторонами в дополнительном соглашении к договору.</w:t>
      </w:r>
    </w:p>
    <w:p w:rsidR="00A54484" w:rsidRPr="00A54484" w:rsidRDefault="00A54484" w:rsidP="00A54484">
      <w:pPr>
        <w:suppressAutoHyphens/>
        <w:ind w:firstLine="709"/>
        <w:jc w:val="both"/>
      </w:pPr>
      <w:r w:rsidRPr="00A54484">
        <w:t xml:space="preserve">Выбор приоритетного нормативного документа для формирования стоимости работ необходимо осуществлять в порядке, предусмотренном </w:t>
      </w:r>
      <w:r w:rsidRPr="00A54484">
        <w:rPr>
          <w:i/>
        </w:rPr>
        <w:t>«Методическими рекомендациями…»,</w:t>
      </w:r>
      <w:r w:rsidRPr="00A54484">
        <w:t xml:space="preserve"> утвержденными вышеуказанным приказом.</w:t>
      </w:r>
    </w:p>
    <w:p w:rsidR="007D6308" w:rsidRPr="005B1931" w:rsidRDefault="007D6308" w:rsidP="003C4B4B">
      <w:pPr>
        <w:suppressAutoHyphens/>
        <w:ind w:firstLine="709"/>
        <w:jc w:val="both"/>
      </w:pPr>
    </w:p>
    <w:p w:rsidR="00AE6176" w:rsidRDefault="002B125A" w:rsidP="002B125A">
      <w:pPr>
        <w:suppressAutoHyphens/>
        <w:ind w:left="360" w:hanging="360"/>
        <w:jc w:val="both"/>
        <w:rPr>
          <w:b/>
        </w:rPr>
      </w:pPr>
      <w:r>
        <w:rPr>
          <w:b/>
        </w:rPr>
        <w:t>3.</w:t>
      </w:r>
      <w:r w:rsidR="00AE6176" w:rsidRPr="005B1931">
        <w:rPr>
          <w:b/>
        </w:rPr>
        <w:t>Требования к выполнению работ.</w:t>
      </w:r>
    </w:p>
    <w:p w:rsidR="00E10D47" w:rsidRDefault="00E10D47" w:rsidP="002B125A">
      <w:pPr>
        <w:suppressAutoHyphens/>
        <w:ind w:left="360" w:hanging="360"/>
        <w:jc w:val="both"/>
        <w:rPr>
          <w:b/>
        </w:rPr>
      </w:pPr>
    </w:p>
    <w:p w:rsidR="00E10D47" w:rsidRDefault="002B125A" w:rsidP="00E07F0C">
      <w:pPr>
        <w:jc w:val="both"/>
      </w:pPr>
      <w:r w:rsidRPr="00E07F0C">
        <w:rPr>
          <w:b/>
        </w:rPr>
        <w:t xml:space="preserve">3.1. </w:t>
      </w:r>
      <w:r w:rsidR="00EB4878" w:rsidRPr="00E07F0C">
        <w:rPr>
          <w:b/>
        </w:rPr>
        <w:t>Цель работы</w:t>
      </w:r>
      <w:r w:rsidR="00EB4878" w:rsidRPr="002B125A">
        <w:rPr>
          <w:b/>
          <w:i/>
        </w:rPr>
        <w:t>:</w:t>
      </w:r>
      <w:r w:rsidR="00C056F1" w:rsidRPr="002B125A">
        <w:rPr>
          <w:i/>
          <w:color w:val="FF0000"/>
        </w:rPr>
        <w:t xml:space="preserve"> </w:t>
      </w:r>
      <w:r w:rsidR="00A54484">
        <w:t>Перевести</w:t>
      </w:r>
      <w:r w:rsidR="00A54484" w:rsidRPr="00BA7B7C">
        <w:t xml:space="preserve"> на современный микропроцессорный</w:t>
      </w:r>
      <w:r w:rsidR="00A54484">
        <w:t xml:space="preserve"> тип</w:t>
      </w:r>
      <w:r w:rsidR="00A54484" w:rsidRPr="00BA7B7C">
        <w:t xml:space="preserve"> </w:t>
      </w:r>
      <w:r w:rsidR="007D5186">
        <w:t>шесть комплектов</w:t>
      </w:r>
      <w:r w:rsidR="00A54484" w:rsidRPr="00BA7B7C">
        <w:t xml:space="preserve"> автоматического ограничения </w:t>
      </w:r>
      <w:r w:rsidR="00A54484">
        <w:t>перегрузки оборудования (АОПО) линий ВЛ-220 кВ.</w:t>
      </w:r>
    </w:p>
    <w:p w:rsidR="007D6308" w:rsidRPr="00E07F0C" w:rsidRDefault="00A54484" w:rsidP="00E07F0C">
      <w:pPr>
        <w:jc w:val="both"/>
      </w:pPr>
      <w:r>
        <w:tab/>
        <w:t xml:space="preserve"> </w:t>
      </w:r>
      <w:r w:rsidR="008938F0">
        <w:t xml:space="preserve">     </w:t>
      </w:r>
    </w:p>
    <w:p w:rsidR="00E07F0C" w:rsidRDefault="002B125A" w:rsidP="00E07F0C">
      <w:pPr>
        <w:suppressAutoHyphens/>
        <w:jc w:val="both"/>
      </w:pPr>
      <w:r w:rsidRPr="00E07F0C">
        <w:rPr>
          <w:b/>
        </w:rPr>
        <w:t xml:space="preserve">3.2. </w:t>
      </w:r>
      <w:r w:rsidR="00875B30" w:rsidRPr="00E07F0C">
        <w:rPr>
          <w:b/>
        </w:rPr>
        <w:t>Описание и основные технические характеристики</w:t>
      </w:r>
      <w:r w:rsidR="00FC45E4" w:rsidRPr="00E07F0C">
        <w:rPr>
          <w:b/>
        </w:rPr>
        <w:t xml:space="preserve"> объекта реконструкции</w:t>
      </w:r>
      <w:r w:rsidR="00E07F0C">
        <w:rPr>
          <w:b/>
        </w:rPr>
        <w:t xml:space="preserve">.                    </w:t>
      </w:r>
      <w:r w:rsidR="00E07F0C">
        <w:t>3.2.1.</w:t>
      </w:r>
      <w:r w:rsidR="00A54484" w:rsidRPr="00E07F0C">
        <w:t xml:space="preserve"> </w:t>
      </w:r>
      <w:r w:rsidR="00A54484">
        <w:t>В настоящее время устройства АОПО, установленные на Нижне-Свирской ГЭС (ГЭС-9), выполнены в однофазном исполнении на базе морально и физически устаревших токовых реле, имеющих низкий коэффициент возврата, и другой релейной аппаратуры. Устройства АОПО предназначены для предотвращения недопустимой по величине и длительности токовой нагрузки следующего электросетевого оборудования:</w:t>
      </w:r>
    </w:p>
    <w:p w:rsidR="007D5186" w:rsidRPr="00E07F0C" w:rsidRDefault="00A54484" w:rsidP="00E07F0C">
      <w:pPr>
        <w:suppressAutoHyphens/>
        <w:jc w:val="both"/>
        <w:rPr>
          <w:b/>
        </w:rPr>
      </w:pPr>
      <w:r>
        <w:t>-ВЛ 220 кВ Нижне-Свирская ГЭС-Заостровье с отпайкой на ПС Лодейнопольская (Л-212</w:t>
      </w:r>
      <w:r w:rsidR="005D4B0B">
        <w:t xml:space="preserve">);  </w:t>
      </w:r>
      <w:r w:rsidR="00E07F0C">
        <w:t xml:space="preserve">      </w:t>
      </w:r>
      <w:r w:rsidR="007D5186">
        <w:t xml:space="preserve"> </w:t>
      </w:r>
      <w:r>
        <w:t>-ВЛ 220 кВ Нижне-Свирская ГЭС-Сясь с отпайками (Л-202);</w:t>
      </w:r>
    </w:p>
    <w:p w:rsidR="00E07F0C" w:rsidRDefault="00A54484" w:rsidP="00E07F0C">
      <w:pPr>
        <w:suppressAutoHyphens/>
        <w:jc w:val="both"/>
      </w:pPr>
      <w:r>
        <w:t>-ВЛ 220 кВ Верхне-Свирская ГЭС-Нижне-С</w:t>
      </w:r>
      <w:r w:rsidR="007D5186">
        <w:t>вирская ГЭС с отпайками (Л-203)</w:t>
      </w:r>
      <w:r>
        <w:t xml:space="preserve">;                                   -ВЛ 220 кВ Верхне-Свирская ГЭС-Нижне-Свирская ГЭС с отпайкой на ПС Подпорожская (Л-204). </w:t>
      </w:r>
      <w:r w:rsidR="00E07F0C">
        <w:t xml:space="preserve">                                                                                                                                                             3.2.2. </w:t>
      </w:r>
      <w:r>
        <w:t>Устройства АОПО, установленные на Верхне-Свирской ГЭС (ГЭС-12), также выполнены в однофазном исполнении на базе морально и физически устаревших токовых реле, имеющих низкий коэффициент возврата, и другой релейной аппаратуры. Устройства АОПО предназначены для предотвращения недопустимой по величине и длительности токовой нагрузки следующе</w:t>
      </w:r>
      <w:r w:rsidR="007D5186">
        <w:t>го электросетевого оборудования:</w:t>
      </w:r>
    </w:p>
    <w:p w:rsidR="00A54484" w:rsidRPr="00E07F0C" w:rsidRDefault="007D5186" w:rsidP="00E07F0C">
      <w:pPr>
        <w:suppressAutoHyphens/>
        <w:jc w:val="both"/>
      </w:pPr>
      <w:r>
        <w:t>-ВЛ 220 кВ В</w:t>
      </w:r>
      <w:r w:rsidR="00A54484">
        <w:t>ерхне-Свирская ГЭС-Нижне-Свирская ГЭС с отпайками (Л-203) ;</w:t>
      </w:r>
      <w:r w:rsidR="00E07F0C">
        <w:t xml:space="preserve">                             </w:t>
      </w:r>
      <w:r w:rsidR="00A54484">
        <w:t xml:space="preserve">-ВЛ 220 кВ Верхне-Свирская ГЭС-Нижне-Свирская ГЭС с отпайкой на ПС Подпорожская (Л-204). Работы </w:t>
      </w:r>
      <w:r>
        <w:t xml:space="preserve">необходимо </w:t>
      </w:r>
      <w:r w:rsidR="00A54484">
        <w:t>выполнить в соответствии с техническими требованиями, утвержденными первым заместителем главного диспетчера филиала ОАО «СО ЕЭС»</w:t>
      </w:r>
      <w:r>
        <w:t xml:space="preserve"> Ленинградское РДУ </w:t>
      </w:r>
      <w:r w:rsidR="00A54484">
        <w:t xml:space="preserve"> 12.11.2013 г.                                               </w:t>
      </w:r>
    </w:p>
    <w:p w:rsidR="005879AE" w:rsidRDefault="005879AE" w:rsidP="004E2146">
      <w:pPr>
        <w:suppressAutoHyphens/>
        <w:jc w:val="both"/>
        <w:rPr>
          <w:b/>
        </w:rPr>
      </w:pPr>
    </w:p>
    <w:p w:rsidR="00AE6176" w:rsidRPr="005B1931" w:rsidRDefault="002B125A" w:rsidP="00565644">
      <w:pPr>
        <w:suppressAutoHyphens/>
        <w:jc w:val="center"/>
        <w:rPr>
          <w:b/>
        </w:rPr>
      </w:pPr>
      <w:r>
        <w:rPr>
          <w:b/>
        </w:rPr>
        <w:t xml:space="preserve">4. </w:t>
      </w:r>
      <w:r w:rsidR="00AE6176" w:rsidRPr="005B1931">
        <w:rPr>
          <w:b/>
        </w:rPr>
        <w:t>УКРУПНЕННАЯ ВЕДОМОСТЬ</w:t>
      </w:r>
    </w:p>
    <w:p w:rsidR="003C4B4B" w:rsidRPr="00FC45E4" w:rsidRDefault="00AE6176" w:rsidP="00FC45E4">
      <w:pPr>
        <w:suppressAutoHyphens/>
        <w:jc w:val="center"/>
        <w:rPr>
          <w:b/>
        </w:rPr>
      </w:pPr>
      <w:r w:rsidRPr="00ED3B1C">
        <w:rPr>
          <w:b/>
        </w:rPr>
        <w:t>объёмов работ</w:t>
      </w:r>
    </w:p>
    <w:p w:rsidR="007321D3" w:rsidRPr="002B125A" w:rsidRDefault="007321D3" w:rsidP="00565644">
      <w:pPr>
        <w:suppressAutoHyphens/>
        <w:jc w:val="center"/>
      </w:pPr>
      <w:r w:rsidRPr="00CE773A">
        <w:rPr>
          <w:i/>
          <w:color w:val="FF0000"/>
        </w:rPr>
        <w:t xml:space="preserve"> </w:t>
      </w:r>
      <w:r w:rsidRPr="002B125A">
        <w:t>________</w:t>
      </w:r>
      <w:r w:rsidR="007D5186">
        <w:rPr>
          <w:b/>
          <w:u w:val="single"/>
        </w:rPr>
        <w:t>Открытое</w:t>
      </w:r>
      <w:r w:rsidR="00942A57">
        <w:rPr>
          <w:b/>
          <w:u w:val="single"/>
        </w:rPr>
        <w:t xml:space="preserve"> распредустройство 220 кВ</w:t>
      </w:r>
      <w:r w:rsidR="00780935">
        <w:t>_______</w:t>
      </w:r>
    </w:p>
    <w:p w:rsidR="007321D3" w:rsidRPr="00FC45E4" w:rsidRDefault="007321D3" w:rsidP="00565644">
      <w:pPr>
        <w:suppressAutoHyphens/>
        <w:ind w:left="1416" w:firstLine="708"/>
        <w:rPr>
          <w:i/>
          <w:sz w:val="20"/>
          <w:szCs w:val="20"/>
        </w:rPr>
      </w:pPr>
      <w:r w:rsidRPr="00504A4A">
        <w:rPr>
          <w:i/>
          <w:color w:val="FF0000"/>
          <w:sz w:val="20"/>
          <w:szCs w:val="20"/>
        </w:rPr>
        <w:tab/>
      </w:r>
      <w:r w:rsidRPr="00504A4A">
        <w:rPr>
          <w:i/>
          <w:color w:val="FF0000"/>
          <w:sz w:val="20"/>
          <w:szCs w:val="20"/>
        </w:rPr>
        <w:tab/>
      </w:r>
      <w:r w:rsidR="00504A4A">
        <w:rPr>
          <w:i/>
          <w:color w:val="FF0000"/>
          <w:sz w:val="20"/>
          <w:szCs w:val="20"/>
        </w:rPr>
        <w:t xml:space="preserve">            </w:t>
      </w:r>
      <w:r w:rsidRPr="00FC45E4">
        <w:rPr>
          <w:i/>
          <w:sz w:val="20"/>
          <w:szCs w:val="20"/>
        </w:rPr>
        <w:t>(наименование основных фондов)</w:t>
      </w:r>
    </w:p>
    <w:p w:rsidR="007321D3" w:rsidRPr="005A5133" w:rsidRDefault="00942A57" w:rsidP="00565644">
      <w:pPr>
        <w:suppressAutoHyphens/>
        <w:jc w:val="center"/>
        <w:rPr>
          <w:u w:val="single"/>
        </w:rPr>
      </w:pPr>
      <w:r>
        <w:rPr>
          <w:u w:val="single"/>
        </w:rPr>
        <w:t>Нижне-Свирской ГЭС(ГЭС-9) и Верхне-Свирской</w:t>
      </w:r>
      <w:r w:rsidR="005A5133" w:rsidRPr="005A5133">
        <w:rPr>
          <w:u w:val="single"/>
        </w:rPr>
        <w:t xml:space="preserve"> ГЭС</w:t>
      </w:r>
      <w:r>
        <w:rPr>
          <w:u w:val="single"/>
        </w:rPr>
        <w:t>(ГЭС-12)</w:t>
      </w:r>
      <w:r w:rsidR="005A5133" w:rsidRPr="005A5133">
        <w:rPr>
          <w:u w:val="single"/>
        </w:rPr>
        <w:t xml:space="preserve"> филиала «Невский</w:t>
      </w:r>
      <w:r w:rsidR="007321D3" w:rsidRPr="005A5133">
        <w:rPr>
          <w:u w:val="single"/>
        </w:rPr>
        <w:t>» ОАО «ТГК-1»</w:t>
      </w:r>
      <w:r w:rsidR="00A20458" w:rsidRPr="005A5133">
        <w:rPr>
          <w:u w:val="single"/>
        </w:rPr>
        <w:t>.</w:t>
      </w:r>
    </w:p>
    <w:p w:rsidR="007321D3" w:rsidRPr="00FC45E4" w:rsidRDefault="007321D3" w:rsidP="00504A4A">
      <w:pPr>
        <w:suppressAutoHyphens/>
        <w:ind w:firstLine="426"/>
        <w:rPr>
          <w:i/>
          <w:sz w:val="20"/>
          <w:szCs w:val="20"/>
        </w:rPr>
      </w:pPr>
      <w:r w:rsidRPr="00FC45E4">
        <w:rPr>
          <w:i/>
          <w:sz w:val="20"/>
          <w:szCs w:val="20"/>
        </w:rPr>
        <w:t xml:space="preserve"> </w:t>
      </w:r>
      <w:r w:rsidR="00780935">
        <w:rPr>
          <w:i/>
          <w:sz w:val="20"/>
          <w:szCs w:val="20"/>
        </w:rPr>
        <w:t xml:space="preserve">                </w:t>
      </w:r>
      <w:r w:rsidRPr="00FC45E4">
        <w:rPr>
          <w:i/>
          <w:sz w:val="20"/>
          <w:szCs w:val="20"/>
        </w:rPr>
        <w:t>(наименование с</w:t>
      </w:r>
      <w:r w:rsidR="00504A4A" w:rsidRPr="00FC45E4">
        <w:rPr>
          <w:i/>
          <w:sz w:val="20"/>
          <w:szCs w:val="20"/>
        </w:rPr>
        <w:t xml:space="preserve">труктурного подразделения)   </w:t>
      </w:r>
      <w:r w:rsidR="00780935">
        <w:rPr>
          <w:i/>
          <w:sz w:val="20"/>
          <w:szCs w:val="20"/>
        </w:rPr>
        <w:t xml:space="preserve">    </w:t>
      </w:r>
      <w:r w:rsidR="00504A4A" w:rsidRPr="00FC45E4">
        <w:rPr>
          <w:i/>
          <w:sz w:val="20"/>
          <w:szCs w:val="20"/>
        </w:rPr>
        <w:t xml:space="preserve"> </w:t>
      </w:r>
      <w:r w:rsidRPr="00FC45E4">
        <w:rPr>
          <w:i/>
          <w:sz w:val="20"/>
          <w:szCs w:val="20"/>
        </w:rPr>
        <w:t>(наименование филиала)</w:t>
      </w:r>
    </w:p>
    <w:p w:rsidR="005879AE" w:rsidRPr="002B125A" w:rsidRDefault="005A5133" w:rsidP="005879AE">
      <w:pPr>
        <w:suppressAutoHyphens/>
      </w:pPr>
      <w:r>
        <w:t>Нача</w:t>
      </w:r>
      <w:r w:rsidR="00942A57">
        <w:t xml:space="preserve">ло                </w:t>
      </w:r>
      <w:r w:rsidR="005D4B0B">
        <w:t xml:space="preserve"> от даты заключения договора </w:t>
      </w:r>
    </w:p>
    <w:p w:rsidR="00594ECC" w:rsidRPr="00FC45E4" w:rsidRDefault="005A5133" w:rsidP="005879AE">
      <w:pPr>
        <w:suppressAutoHyphens/>
      </w:pPr>
      <w:r>
        <w:t>Окон</w:t>
      </w:r>
      <w:r w:rsidR="00942A57">
        <w:t>чание          «30» декабря 2015</w:t>
      </w:r>
      <w:r>
        <w:t xml:space="preserve"> </w:t>
      </w:r>
      <w:r w:rsidR="005879AE" w:rsidRPr="002B125A">
        <w:t>г</w:t>
      </w:r>
      <w:r w:rsidR="00FC45E4"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103"/>
        <w:gridCol w:w="1984"/>
        <w:gridCol w:w="2268"/>
      </w:tblGrid>
      <w:tr w:rsidR="005A5133" w:rsidTr="00FE5E57">
        <w:trPr>
          <w:trHeight w:val="450"/>
        </w:trPr>
        <w:tc>
          <w:tcPr>
            <w:tcW w:w="534" w:type="dxa"/>
            <w:shd w:val="clear" w:color="auto" w:fill="auto"/>
          </w:tcPr>
          <w:p w:rsidR="005A5133" w:rsidRPr="00FE5E57" w:rsidRDefault="005A5133" w:rsidP="00FE5E57">
            <w:pPr>
              <w:jc w:val="center"/>
              <w:rPr>
                <w:b/>
              </w:rPr>
            </w:pPr>
            <w:r w:rsidRPr="00FE5E57">
              <w:rPr>
                <w:b/>
              </w:rPr>
              <w:t>№ п/п</w:t>
            </w:r>
          </w:p>
        </w:tc>
        <w:tc>
          <w:tcPr>
            <w:tcW w:w="5103" w:type="dxa"/>
            <w:shd w:val="clear" w:color="auto" w:fill="auto"/>
          </w:tcPr>
          <w:p w:rsidR="005A5133" w:rsidRPr="00FE5E57" w:rsidRDefault="005A5133" w:rsidP="00FE5E57">
            <w:pPr>
              <w:pStyle w:val="4"/>
              <w:rPr>
                <w:bCs w:val="0"/>
              </w:rPr>
            </w:pPr>
            <w:r w:rsidRPr="00FE5E57">
              <w:rPr>
                <w:bCs w:val="0"/>
              </w:rPr>
              <w:t>Наименование работ</w:t>
            </w:r>
          </w:p>
        </w:tc>
        <w:tc>
          <w:tcPr>
            <w:tcW w:w="1984" w:type="dxa"/>
            <w:shd w:val="clear" w:color="auto" w:fill="auto"/>
          </w:tcPr>
          <w:p w:rsidR="005A5133" w:rsidRPr="00FE5E57" w:rsidRDefault="005D4B0B" w:rsidP="00FE5E57">
            <w:pPr>
              <w:jc w:val="center"/>
              <w:rPr>
                <w:b/>
              </w:rPr>
            </w:pPr>
            <w:r w:rsidRPr="00FE5E57">
              <w:rPr>
                <w:b/>
              </w:rPr>
              <w:t>Ед. измерения</w:t>
            </w:r>
          </w:p>
        </w:tc>
        <w:tc>
          <w:tcPr>
            <w:tcW w:w="2268" w:type="dxa"/>
            <w:shd w:val="clear" w:color="auto" w:fill="auto"/>
          </w:tcPr>
          <w:p w:rsidR="005A5133" w:rsidRPr="00FE5E57" w:rsidRDefault="005A5133" w:rsidP="00FE5E57">
            <w:pPr>
              <w:jc w:val="center"/>
              <w:rPr>
                <w:b/>
              </w:rPr>
            </w:pPr>
            <w:r w:rsidRPr="00FE5E57">
              <w:rPr>
                <w:b/>
              </w:rPr>
              <w:t>Объем</w:t>
            </w:r>
          </w:p>
        </w:tc>
      </w:tr>
      <w:tr w:rsidR="00942A57" w:rsidTr="00FE5E57">
        <w:trPr>
          <w:trHeight w:val="527"/>
        </w:trPr>
        <w:tc>
          <w:tcPr>
            <w:tcW w:w="534" w:type="dxa"/>
            <w:shd w:val="clear" w:color="auto" w:fill="auto"/>
          </w:tcPr>
          <w:p w:rsidR="00942A57" w:rsidRPr="007B6D43" w:rsidRDefault="00942A57" w:rsidP="00F030F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942A57" w:rsidRPr="004D5CAF" w:rsidRDefault="00942A57" w:rsidP="005D4B0B">
            <w:pPr>
              <w:spacing w:line="276" w:lineRule="auto"/>
              <w:jc w:val="both"/>
            </w:pPr>
            <w:r>
              <w:t>Разработка рабочего проекта на реконструкцию АОПО ГЭС-9,12 (</w:t>
            </w:r>
            <w:r w:rsidR="005D4B0B">
              <w:t>апрель</w:t>
            </w:r>
            <w:r>
              <w:t>-ию</w:t>
            </w:r>
            <w:r w:rsidR="005D4B0B">
              <w:t>н</w:t>
            </w:r>
            <w:r>
              <w:t xml:space="preserve">ь 2015), программы фазировки и испытаний комплекта защит, согласование с РДУ. Согласованный с заказчиком и РДУ рабочий проект должен быть представлен на бумажном носителе в </w:t>
            </w:r>
            <w:r w:rsidR="00E07F0C">
              <w:t>4</w:t>
            </w:r>
            <w:r>
              <w:t xml:space="preserve"> экз., а также на электронном носителе</w:t>
            </w:r>
          </w:p>
        </w:tc>
        <w:tc>
          <w:tcPr>
            <w:tcW w:w="1984" w:type="dxa"/>
            <w:shd w:val="clear" w:color="auto" w:fill="auto"/>
          </w:tcPr>
          <w:p w:rsidR="00942A57" w:rsidRDefault="00942A57" w:rsidP="00F030F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  <w:shd w:val="clear" w:color="auto" w:fill="auto"/>
          </w:tcPr>
          <w:p w:rsidR="00942A57" w:rsidRDefault="00942A57" w:rsidP="00F030F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             6</w:t>
            </w:r>
          </w:p>
        </w:tc>
      </w:tr>
      <w:tr w:rsidR="00942A57" w:rsidTr="00FE5E57">
        <w:trPr>
          <w:trHeight w:val="450"/>
        </w:trPr>
        <w:tc>
          <w:tcPr>
            <w:tcW w:w="534" w:type="dxa"/>
            <w:shd w:val="clear" w:color="auto" w:fill="auto"/>
          </w:tcPr>
          <w:p w:rsidR="00942A57" w:rsidRPr="00AB1ABC" w:rsidRDefault="00942A57" w:rsidP="00F030F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942A57" w:rsidRPr="003A7406" w:rsidRDefault="00942A57" w:rsidP="00F030FD">
            <w:pPr>
              <w:suppressAutoHyphens/>
              <w:ind w:left="360" w:hanging="360"/>
              <w:jc w:val="both"/>
            </w:pPr>
            <w:r>
              <w:rPr>
                <w:bCs/>
              </w:rPr>
              <w:t>Приобретение оборудования (август-сентябрь 2015 г.)</w:t>
            </w:r>
            <w:r>
              <w:t>. Оборудование и комплектующие изделия, конструкции, применяемые для выполнения работы должны быть новыми и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</w:t>
            </w:r>
          </w:p>
        </w:tc>
        <w:tc>
          <w:tcPr>
            <w:tcW w:w="1984" w:type="dxa"/>
            <w:shd w:val="clear" w:color="auto" w:fill="auto"/>
          </w:tcPr>
          <w:p w:rsidR="00942A57" w:rsidRPr="007B6D43" w:rsidRDefault="00942A57" w:rsidP="00F030F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  <w:shd w:val="clear" w:color="auto" w:fill="auto"/>
          </w:tcPr>
          <w:p w:rsidR="00942A57" w:rsidRPr="007B6D43" w:rsidRDefault="00942A57" w:rsidP="00F030F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             6</w:t>
            </w:r>
          </w:p>
        </w:tc>
      </w:tr>
      <w:tr w:rsidR="00942A57" w:rsidTr="00FE5E57">
        <w:trPr>
          <w:trHeight w:val="450"/>
        </w:trPr>
        <w:tc>
          <w:tcPr>
            <w:tcW w:w="534" w:type="dxa"/>
            <w:shd w:val="clear" w:color="auto" w:fill="auto"/>
          </w:tcPr>
          <w:p w:rsidR="00942A57" w:rsidRPr="00AF672B" w:rsidRDefault="00942A57" w:rsidP="00F030FD">
            <w:pPr>
              <w:spacing w:line="276" w:lineRule="auto"/>
              <w:jc w:val="both"/>
              <w:rPr>
                <w:bCs/>
              </w:rPr>
            </w:pPr>
            <w:r w:rsidRPr="00AF672B">
              <w:rPr>
                <w:bCs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942A57" w:rsidRPr="00AF672B" w:rsidRDefault="00942A57" w:rsidP="00F030F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Демонтаж старого оборудования, монтаж нового (август-ноябрь 2015 г.)</w:t>
            </w:r>
          </w:p>
        </w:tc>
        <w:tc>
          <w:tcPr>
            <w:tcW w:w="1984" w:type="dxa"/>
            <w:shd w:val="clear" w:color="auto" w:fill="auto"/>
          </w:tcPr>
          <w:p w:rsidR="00942A57" w:rsidRPr="00AF672B" w:rsidRDefault="00942A57" w:rsidP="00942A57">
            <w:pPr>
              <w:spacing w:line="276" w:lineRule="auto"/>
              <w:jc w:val="both"/>
              <w:rPr>
                <w:bCs/>
              </w:rPr>
            </w:pPr>
            <w:r w:rsidRPr="00AF672B">
              <w:rPr>
                <w:bCs/>
              </w:rPr>
              <w:t>комплект</w:t>
            </w:r>
            <w:r w:rsidRPr="00AF672B">
              <w:rPr>
                <w:bCs/>
              </w:rPr>
              <w:tab/>
            </w:r>
          </w:p>
        </w:tc>
        <w:tc>
          <w:tcPr>
            <w:tcW w:w="2268" w:type="dxa"/>
            <w:shd w:val="clear" w:color="auto" w:fill="auto"/>
          </w:tcPr>
          <w:p w:rsidR="00942A57" w:rsidRPr="00AF672B" w:rsidRDefault="00942A57" w:rsidP="00F030F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             6</w:t>
            </w:r>
          </w:p>
        </w:tc>
      </w:tr>
      <w:tr w:rsidR="00942A57" w:rsidTr="00F030FD">
        <w:tc>
          <w:tcPr>
            <w:tcW w:w="534" w:type="dxa"/>
            <w:shd w:val="clear" w:color="auto" w:fill="auto"/>
          </w:tcPr>
          <w:p w:rsidR="00942A57" w:rsidRPr="00AF672B" w:rsidRDefault="00942A57" w:rsidP="00F030FD">
            <w:pPr>
              <w:spacing w:line="276" w:lineRule="auto"/>
              <w:jc w:val="both"/>
              <w:rPr>
                <w:bCs/>
              </w:rPr>
            </w:pPr>
            <w:r w:rsidRPr="00AF672B">
              <w:rPr>
                <w:bCs/>
              </w:rPr>
              <w:t>4.</w:t>
            </w:r>
          </w:p>
        </w:tc>
        <w:tc>
          <w:tcPr>
            <w:tcW w:w="5103" w:type="dxa"/>
            <w:shd w:val="clear" w:color="auto" w:fill="auto"/>
          </w:tcPr>
          <w:p w:rsidR="00942A57" w:rsidRPr="00AF672B" w:rsidRDefault="00942A57" w:rsidP="00F030F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Пуско-наладочные работы (ноябрь-декабрь 2015 г.)</w:t>
            </w:r>
          </w:p>
        </w:tc>
        <w:tc>
          <w:tcPr>
            <w:tcW w:w="1984" w:type="dxa"/>
            <w:shd w:val="clear" w:color="auto" w:fill="auto"/>
          </w:tcPr>
          <w:p w:rsidR="00942A57" w:rsidRPr="00AF672B" w:rsidRDefault="00942A57" w:rsidP="00F030FD">
            <w:pPr>
              <w:spacing w:line="276" w:lineRule="auto"/>
              <w:jc w:val="both"/>
              <w:rPr>
                <w:bCs/>
              </w:rPr>
            </w:pPr>
            <w:r w:rsidRPr="00AF672B">
              <w:rPr>
                <w:bCs/>
              </w:rPr>
              <w:t>комплект</w:t>
            </w:r>
            <w:r w:rsidRPr="00AF672B">
              <w:rPr>
                <w:bCs/>
              </w:rPr>
              <w:tab/>
            </w:r>
          </w:p>
        </w:tc>
        <w:tc>
          <w:tcPr>
            <w:tcW w:w="2268" w:type="dxa"/>
            <w:shd w:val="clear" w:color="auto" w:fill="auto"/>
          </w:tcPr>
          <w:p w:rsidR="00942A57" w:rsidRPr="00AF672B" w:rsidRDefault="00942A57" w:rsidP="00F030F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              6</w:t>
            </w:r>
          </w:p>
        </w:tc>
      </w:tr>
      <w:tr w:rsidR="00942A57" w:rsidTr="00FE5E57">
        <w:tc>
          <w:tcPr>
            <w:tcW w:w="534" w:type="dxa"/>
            <w:shd w:val="clear" w:color="auto" w:fill="auto"/>
          </w:tcPr>
          <w:p w:rsidR="00942A57" w:rsidRPr="00AF672B" w:rsidRDefault="00942A57" w:rsidP="00F030FD">
            <w:pPr>
              <w:spacing w:line="276" w:lineRule="auto"/>
              <w:jc w:val="both"/>
              <w:rPr>
                <w:bCs/>
              </w:rPr>
            </w:pPr>
            <w:r w:rsidRPr="00AF672B">
              <w:rPr>
                <w:bCs/>
              </w:rPr>
              <w:t>5.</w:t>
            </w:r>
          </w:p>
        </w:tc>
        <w:tc>
          <w:tcPr>
            <w:tcW w:w="5103" w:type="dxa"/>
            <w:shd w:val="clear" w:color="auto" w:fill="auto"/>
          </w:tcPr>
          <w:p w:rsidR="00942A57" w:rsidRPr="00AF672B" w:rsidRDefault="00942A57" w:rsidP="00F030FD">
            <w:pPr>
              <w:spacing w:line="276" w:lineRule="auto"/>
              <w:jc w:val="both"/>
              <w:rPr>
                <w:bCs/>
              </w:rPr>
            </w:pPr>
            <w:r w:rsidRPr="00AF672B">
              <w:rPr>
                <w:bCs/>
              </w:rPr>
              <w:t>Ввод оборудования в эксплуатацию</w:t>
            </w:r>
            <w:r w:rsidR="00E07F0C">
              <w:rPr>
                <w:bCs/>
              </w:rPr>
              <w:t xml:space="preserve"> (</w:t>
            </w:r>
            <w:r>
              <w:rPr>
                <w:bCs/>
              </w:rPr>
              <w:t>декабрь 2015 г.)</w:t>
            </w:r>
          </w:p>
        </w:tc>
        <w:tc>
          <w:tcPr>
            <w:tcW w:w="1984" w:type="dxa"/>
            <w:shd w:val="clear" w:color="auto" w:fill="auto"/>
          </w:tcPr>
          <w:p w:rsidR="00942A57" w:rsidRPr="00AF672B" w:rsidRDefault="00942A57" w:rsidP="00F030FD">
            <w:pPr>
              <w:spacing w:line="276" w:lineRule="auto"/>
              <w:jc w:val="both"/>
              <w:rPr>
                <w:bCs/>
              </w:rPr>
            </w:pPr>
            <w:r w:rsidRPr="00AF672B">
              <w:rPr>
                <w:bCs/>
              </w:rPr>
              <w:t>комплект</w:t>
            </w:r>
            <w:r w:rsidRPr="00AF672B">
              <w:rPr>
                <w:bCs/>
              </w:rPr>
              <w:tab/>
            </w:r>
          </w:p>
        </w:tc>
        <w:tc>
          <w:tcPr>
            <w:tcW w:w="2268" w:type="dxa"/>
            <w:shd w:val="clear" w:color="auto" w:fill="auto"/>
          </w:tcPr>
          <w:p w:rsidR="00942A57" w:rsidRPr="00AF672B" w:rsidRDefault="00942A57" w:rsidP="00F030F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              6</w:t>
            </w:r>
          </w:p>
        </w:tc>
      </w:tr>
      <w:tr w:rsidR="00942A57" w:rsidTr="00FE5E57">
        <w:tc>
          <w:tcPr>
            <w:tcW w:w="534" w:type="dxa"/>
            <w:shd w:val="clear" w:color="auto" w:fill="auto"/>
          </w:tcPr>
          <w:p w:rsidR="00942A57" w:rsidRPr="00AF672B" w:rsidRDefault="00942A57" w:rsidP="00F030F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5103" w:type="dxa"/>
            <w:shd w:val="clear" w:color="auto" w:fill="auto"/>
          </w:tcPr>
          <w:p w:rsidR="00942A57" w:rsidRPr="00AF672B" w:rsidRDefault="00942A57" w:rsidP="00F030FD">
            <w:pPr>
              <w:spacing w:line="276" w:lineRule="auto"/>
              <w:jc w:val="both"/>
              <w:rPr>
                <w:bCs/>
              </w:rPr>
            </w:pPr>
            <w:r w:rsidRPr="000A575F">
              <w:rPr>
                <w:bCs/>
              </w:rPr>
              <w:t>После проведения р</w:t>
            </w:r>
            <w:r>
              <w:rPr>
                <w:bCs/>
              </w:rPr>
              <w:t xml:space="preserve">абот должны быть восстановлены </w:t>
            </w:r>
            <w:r w:rsidRPr="000A575F">
              <w:rPr>
                <w:bCs/>
              </w:rPr>
              <w:t>потолки, отделка поме</w:t>
            </w:r>
            <w:r>
              <w:rPr>
                <w:bCs/>
              </w:rPr>
              <w:t>щений</w:t>
            </w:r>
            <w:r w:rsidRPr="000A575F">
              <w:rPr>
                <w:bCs/>
              </w:rPr>
              <w:t>, инженерное и осветительное обо</w:t>
            </w:r>
            <w:r>
              <w:rPr>
                <w:bCs/>
              </w:rPr>
              <w:t>рудование</w:t>
            </w:r>
            <w:r w:rsidRPr="000A575F">
              <w:rPr>
                <w:bCs/>
              </w:rPr>
              <w:t>, конструкции</w:t>
            </w:r>
            <w:r>
              <w:rPr>
                <w:bCs/>
              </w:rPr>
              <w:t>,</w:t>
            </w:r>
            <w:r w:rsidRPr="000A575F">
              <w:rPr>
                <w:bCs/>
              </w:rPr>
              <w:t xml:space="preserve"> которые были демонтированы или перемещены при производстве, заделаны кабельные проходы в перекрытиях негорючими материалами.</w:t>
            </w:r>
          </w:p>
        </w:tc>
        <w:tc>
          <w:tcPr>
            <w:tcW w:w="1984" w:type="dxa"/>
            <w:shd w:val="clear" w:color="auto" w:fill="auto"/>
          </w:tcPr>
          <w:p w:rsidR="00942A57" w:rsidRPr="00AF672B" w:rsidRDefault="00942A57" w:rsidP="00F030FD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2268" w:type="dxa"/>
            <w:shd w:val="clear" w:color="auto" w:fill="auto"/>
          </w:tcPr>
          <w:p w:rsidR="00942A57" w:rsidRDefault="00942A57" w:rsidP="00F030F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по фактическому объему повреждения</w:t>
            </w:r>
          </w:p>
        </w:tc>
      </w:tr>
    </w:tbl>
    <w:p w:rsidR="005A5133" w:rsidRDefault="005A5133" w:rsidP="005A5133">
      <w:pPr>
        <w:jc w:val="both"/>
        <w:rPr>
          <w:b/>
        </w:rPr>
      </w:pPr>
    </w:p>
    <w:p w:rsidR="007D6308" w:rsidRDefault="007D6308" w:rsidP="00FC45E4">
      <w:pPr>
        <w:suppressAutoHyphens/>
        <w:jc w:val="both"/>
        <w:rPr>
          <w:i/>
        </w:rPr>
      </w:pPr>
    </w:p>
    <w:p w:rsidR="007D6308" w:rsidRPr="00921345" w:rsidRDefault="007D6308" w:rsidP="007D6308">
      <w:pPr>
        <w:suppressAutoHyphens/>
        <w:ind w:firstLine="709"/>
        <w:jc w:val="both"/>
      </w:pPr>
      <w:r w:rsidRPr="00921345"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AE6176" w:rsidRPr="00921345" w:rsidRDefault="007D6308" w:rsidP="007D6308">
      <w:pPr>
        <w:suppressAutoHyphens/>
        <w:jc w:val="both"/>
      </w:pPr>
      <w:r w:rsidRPr="00921345"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</w:t>
      </w:r>
      <w:r w:rsidR="00504A4A" w:rsidRPr="00921345">
        <w:t xml:space="preserve"> формате.</w:t>
      </w:r>
    </w:p>
    <w:p w:rsidR="00504A4A" w:rsidRPr="005B1931" w:rsidRDefault="00504A4A" w:rsidP="007D6308">
      <w:pPr>
        <w:suppressAutoHyphens/>
        <w:jc w:val="both"/>
      </w:pPr>
    </w:p>
    <w:p w:rsidR="00504A4A" w:rsidRDefault="00504A4A" w:rsidP="00504A4A">
      <w:pPr>
        <w:suppressAutoHyphens/>
        <w:rPr>
          <w:b/>
        </w:rPr>
      </w:pPr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>ребования к подряд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E10D47" w:rsidRPr="00B07D52" w:rsidRDefault="00E10D47" w:rsidP="00504A4A">
      <w:pPr>
        <w:suppressAutoHyphens/>
        <w:rPr>
          <w:b/>
        </w:rPr>
      </w:pPr>
    </w:p>
    <w:p w:rsidR="00E10D47" w:rsidRDefault="00942A57" w:rsidP="00942A57">
      <w:pPr>
        <w:suppressAutoHyphens/>
        <w:jc w:val="both"/>
        <w:rPr>
          <w:b/>
        </w:rPr>
      </w:pPr>
      <w:r>
        <w:rPr>
          <w:b/>
        </w:rPr>
        <w:t>5.1.</w:t>
      </w:r>
      <w:r w:rsidRPr="005B1931">
        <w:rPr>
          <w:b/>
        </w:rPr>
        <w:t xml:space="preserve"> </w:t>
      </w:r>
      <w:r>
        <w:rPr>
          <w:b/>
        </w:rPr>
        <w:t xml:space="preserve">Требования к организации </w:t>
      </w:r>
      <w:r w:rsidRPr="00B07D52">
        <w:rPr>
          <w:b/>
        </w:rPr>
        <w:t xml:space="preserve">производства </w:t>
      </w:r>
      <w:r>
        <w:rPr>
          <w:b/>
        </w:rPr>
        <w:t xml:space="preserve">работ и их </w:t>
      </w:r>
      <w:r w:rsidR="00E10D47">
        <w:rPr>
          <w:b/>
        </w:rPr>
        <w:t xml:space="preserve">качеству: </w:t>
      </w:r>
    </w:p>
    <w:p w:rsidR="00942A57" w:rsidRPr="00BB3F3E" w:rsidRDefault="00942A57" w:rsidP="00942A57">
      <w:pPr>
        <w:suppressAutoHyphens/>
        <w:jc w:val="both"/>
        <w:rPr>
          <w:b/>
        </w:rPr>
      </w:pPr>
      <w:r>
        <w:t xml:space="preserve">5.1.1. </w:t>
      </w:r>
      <w:r w:rsidRPr="005C5BB5">
        <w:t xml:space="preserve"> При проведении работ должны быть обеспечено выполнение требований нормативных </w:t>
      </w:r>
      <w:r>
        <w:t xml:space="preserve">    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 w:rsidRPr="005C5BB5">
        <w:t xml:space="preserve">документов, регламентирующих безопасное проведение  работ: </w:t>
      </w:r>
      <w:r>
        <w:tab/>
      </w:r>
      <w:r>
        <w:tab/>
      </w:r>
      <w:r>
        <w:tab/>
        <w:t xml:space="preserve">                         5.1.1.1. Правил безопасности при обслуживании гидротехнических сооружений и гидромеханического оборудования энергоснабжающих организаций» (РД-153-34.0-03.205-2001);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 xml:space="preserve">5.1.1.2. Правил противопожарного режима в Российской Федерации, утвержденных постановлением Правительства РФ от 25.04.2012 г. №390; 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>5.1.1.3. Правил безопасности при работе с инструментом и приспособлениями (СО 153-34.03.204);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>5.1.1.4. Инструкции о мерах пожарной безопасности при проведении огневых работ на энергетических предприятиях (СО 153 -34.03.305-2003);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 xml:space="preserve">5.1.1.5. Стандарта организации ОАО «СО ЕЭС» «Автоматическое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требования» от 19.04.2011 г. 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>5.1.1.6. Типовой инструкции по охране труда при газопламенных работах (газосварщиков и газорезчиков) (СО 34.03.288-00);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 xml:space="preserve">5.1.1.7. Инструкции по организации и производству работ повышенной опасности (СО 34.03.284-96); 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>5.1.1.8. Инструктивных указаний по технике безопасности при ремонтно-строительных работах вблизи действующего энергетического оборудования энергопредприятий (СО153-34.03.224);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>5.1</w:t>
      </w:r>
      <w:r w:rsidRPr="009326DA">
        <w:t>.1.9. Правил по охране труда при эксплуатации электроустановок (Приказ Министерства труда и социальной защиты РФ от 24.07.2013 г. №328н)</w:t>
      </w:r>
      <w:r>
        <w:t>;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>5.1.1.10. Инструкции по оказанию первой помощи при несчастных случаях на производстве СО 34.0-03.702-99;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>5.1.1.11. Экологической политики ОАО «ТГК-1»</w:t>
      </w:r>
      <w:r w:rsidR="00E07F0C">
        <w:t>;</w:t>
      </w:r>
    </w:p>
    <w:p w:rsidR="005A5133" w:rsidRDefault="005A5133" w:rsidP="005A5133">
      <w:pPr>
        <w:tabs>
          <w:tab w:val="num" w:pos="720"/>
          <w:tab w:val="num" w:pos="1080"/>
        </w:tabs>
        <w:jc w:val="both"/>
      </w:pPr>
      <w:r>
        <w:t>5</w:t>
      </w:r>
      <w:r w:rsidRPr="005C5BB5">
        <w:t>.1.2.  При проведении работ должны быть обеспечено выполнение требований норматив</w:t>
      </w:r>
      <w:r>
        <w:t xml:space="preserve">но-           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 w:rsidRPr="005C5BB5">
        <w:t>технических документов, регламентирующих техноло</w:t>
      </w:r>
      <w:r w:rsidR="00E07F0C">
        <w:t>гию и качество выполнения работ:</w:t>
      </w:r>
    </w:p>
    <w:p w:rsidR="005A5133" w:rsidRPr="005C5BB5" w:rsidRDefault="00942A57" w:rsidP="005A5133">
      <w:pPr>
        <w:tabs>
          <w:tab w:val="num" w:pos="720"/>
          <w:tab w:val="num" w:pos="1080"/>
        </w:tabs>
        <w:jc w:val="both"/>
      </w:pPr>
      <w:r>
        <w:t xml:space="preserve">5.1.2.1. </w:t>
      </w:r>
      <w:r w:rsidR="005A5133" w:rsidRPr="005C5BB5">
        <w:t xml:space="preserve">Правил технической эксплуатации электрических станций РФ (СО 153-34.20.501-2003); </w:t>
      </w:r>
      <w:r w:rsidR="005A5133">
        <w:t xml:space="preserve">                                                                                                                           </w:t>
      </w:r>
      <w:r>
        <w:t xml:space="preserve">                               5.1.2.2. </w:t>
      </w:r>
      <w:r w:rsidR="005A5133">
        <w:t>Пра</w:t>
      </w:r>
      <w:r>
        <w:t>вил устройства электроустановок.</w:t>
      </w:r>
      <w:r w:rsidR="005A5133">
        <w:t xml:space="preserve">                                                                                                  </w:t>
      </w:r>
    </w:p>
    <w:p w:rsidR="00504A4A" w:rsidRPr="00947796" w:rsidRDefault="00504A4A" w:rsidP="00504A4A">
      <w:pPr>
        <w:suppressAutoHyphens/>
        <w:jc w:val="both"/>
        <w:rPr>
          <w:b/>
        </w:rPr>
      </w:pPr>
    </w:p>
    <w:p w:rsidR="00E10D47" w:rsidRDefault="002B125A" w:rsidP="00FC45E4">
      <w:pPr>
        <w:tabs>
          <w:tab w:val="num" w:pos="900"/>
          <w:tab w:val="num" w:pos="3375"/>
        </w:tabs>
        <w:rPr>
          <w:b/>
        </w:rPr>
      </w:pPr>
      <w:r>
        <w:rPr>
          <w:b/>
        </w:rPr>
        <w:t>5.2</w:t>
      </w:r>
      <w:r w:rsidR="00885CBA">
        <w:rPr>
          <w:b/>
        </w:rPr>
        <w:t xml:space="preserve">. </w:t>
      </w:r>
      <w:r w:rsidR="00885CBA" w:rsidRPr="00885CBA">
        <w:rPr>
          <w:b/>
        </w:rPr>
        <w:t>Требования к составу и содержанию Проекта:</w:t>
      </w:r>
    </w:p>
    <w:p w:rsidR="00FC45E4" w:rsidRPr="004874DA" w:rsidRDefault="002C0014" w:rsidP="00FC45E4">
      <w:pPr>
        <w:tabs>
          <w:tab w:val="num" w:pos="900"/>
          <w:tab w:val="num" w:pos="3375"/>
        </w:tabs>
      </w:pPr>
      <w:r w:rsidRPr="002C0014">
        <w:t xml:space="preserve"> </w:t>
      </w:r>
      <w:r>
        <w:t xml:space="preserve">                                                           </w:t>
      </w:r>
    </w:p>
    <w:p w:rsidR="00E10D47" w:rsidRDefault="00942A57" w:rsidP="00810DA9">
      <w:pPr>
        <w:suppressAutoHyphens/>
      </w:pPr>
      <w:r w:rsidRPr="00810DA9">
        <w:rPr>
          <w:b/>
        </w:rPr>
        <w:t xml:space="preserve">5.2.1. </w:t>
      </w:r>
      <w:r w:rsidR="00FC45E4" w:rsidRPr="00810DA9">
        <w:rPr>
          <w:b/>
        </w:rPr>
        <w:t xml:space="preserve"> </w:t>
      </w:r>
      <w:r w:rsidRPr="00810DA9">
        <w:rPr>
          <w:b/>
        </w:rPr>
        <w:t>На Нижне-Свирской ГЭС(ГЭС9)</w:t>
      </w:r>
      <w:r w:rsidRPr="00540EF0">
        <w:t xml:space="preserve"> выполнить четыре (независимых от устройств релейной защиты) отдельных терминала АОПО, подключенных к ТТ на н</w:t>
      </w:r>
      <w:r w:rsidR="00810DA9">
        <w:t>апряжении</w:t>
      </w:r>
      <w:r w:rsidR="00E10D47">
        <w:t xml:space="preserve"> </w:t>
      </w:r>
      <w:r w:rsidR="00810DA9">
        <w:t>220кВ:</w:t>
      </w:r>
    </w:p>
    <w:p w:rsidR="00810DA9" w:rsidRDefault="00810DA9" w:rsidP="00810DA9">
      <w:pPr>
        <w:suppressAutoHyphens/>
      </w:pPr>
      <w:r>
        <w:t xml:space="preserve">         </w:t>
      </w:r>
    </w:p>
    <w:p w:rsidR="00942A57" w:rsidRPr="00540EF0" w:rsidRDefault="006D1193" w:rsidP="00942A57">
      <w:pPr>
        <w:suppressAutoHyphens/>
        <w:ind w:left="360" w:hanging="360"/>
      </w:pPr>
      <w:r w:rsidRPr="00810DA9">
        <w:rPr>
          <w:b/>
        </w:rPr>
        <w:t xml:space="preserve">5.2.1.1. </w:t>
      </w:r>
      <w:r w:rsidR="00942A57" w:rsidRPr="00810DA9">
        <w:rPr>
          <w:b/>
        </w:rPr>
        <w:t>АОПО ВЛ 220 кВ Нижне-Свирская ГЭС - Сясь с отпайками (Л-202</w:t>
      </w:r>
      <w:r w:rsidR="00942A57" w:rsidRPr="00540EF0">
        <w:t>)</w:t>
      </w:r>
    </w:p>
    <w:p w:rsidR="00942A57" w:rsidRPr="00540EF0" w:rsidRDefault="00942A57" w:rsidP="00942A57">
      <w:pPr>
        <w:suppressAutoHyphens/>
        <w:ind w:left="360" w:hanging="360"/>
      </w:pPr>
      <w:r w:rsidRPr="00540EF0">
        <w:t>Выявительные органы устройства АОПО ВЛ 220 кВ Нижне-Свирская ГЭС - Сясь с отпайками (Л-202) должны быть подключены к ТТ и ТН ВЛ 220 кВ Нижне-Свирская ГЭС - Сясь с отпайками (Л-202) со стороны Нижне-Свирской ГЭС (ГЭС-9) и фиксировать величину тока и знака направления мощности по указанной ВЛ.</w:t>
      </w:r>
    </w:p>
    <w:p w:rsidR="00942A57" w:rsidRPr="00540EF0" w:rsidRDefault="00942A57" w:rsidP="00942A57">
      <w:pPr>
        <w:suppressAutoHyphens/>
        <w:ind w:left="360" w:hanging="360"/>
      </w:pPr>
      <w:r w:rsidRPr="00540EF0">
        <w:t>Действие устройства АОПО ВЛ 220 кВ Нижне-Свирская ГЭС - Сясь с отпайками (Л-202) необходимо реализовать четырьмя ступенями:</w:t>
      </w:r>
    </w:p>
    <w:p w:rsidR="00942A57" w:rsidRPr="00540EF0" w:rsidRDefault="00942A57" w:rsidP="00942A57">
      <w:pPr>
        <w:suppressAutoHyphens/>
        <w:ind w:left="360" w:hanging="360"/>
      </w:pPr>
      <w:r w:rsidRPr="00540EF0">
        <w:t>1-</w:t>
      </w:r>
      <w:r w:rsidRPr="00540EF0">
        <w:tab/>
        <w:t>ая ступень: Icp. ≥ Iном, Тср. = 5 -:- 20 с - сигнализация о наличии перегрузки;</w:t>
      </w:r>
    </w:p>
    <w:p w:rsidR="00942A57" w:rsidRPr="00540EF0" w:rsidRDefault="00942A57" w:rsidP="00942A57">
      <w:pPr>
        <w:suppressAutoHyphens/>
        <w:ind w:left="360" w:hanging="360"/>
      </w:pPr>
      <w:r w:rsidRPr="00540EF0">
        <w:t>2-</w:t>
      </w:r>
      <w:r w:rsidRPr="00540EF0">
        <w:tab/>
        <w:t>ая ступень: При направлении по ВЛ 220 кВ Нижне-Свирская ГЭС - Сясь с отпайками (Л-202) активной мощности в сторону энергосистемы Санкт-Петербурга и Ленинградской области и Icp. ≥ (1,0-1,4) Iном, Тср. = 10 -:- 15 с - на разгрузку гидрогенераторов Нижне-Свирской ГЭС (ГЭС-9) до устранения перегрузки ВЛ 220 кВ Нижне- Свирская ГЭС - Сясь с отпайками (Л-202) или до технического минимума.</w:t>
      </w:r>
    </w:p>
    <w:p w:rsidR="00942A57" w:rsidRPr="00540EF0" w:rsidRDefault="00942A57" w:rsidP="00942A57">
      <w:pPr>
        <w:suppressAutoHyphens/>
        <w:ind w:left="360" w:hanging="360"/>
      </w:pPr>
      <w:r w:rsidRPr="00540EF0">
        <w:t>3-</w:t>
      </w:r>
      <w:r w:rsidRPr="00540EF0">
        <w:tab/>
        <w:t>ая ступень: При направлении по ВЛ 220 кВ Нижне-Свирская ГЭС - Сясь с отпайками (Л-202) активной мощности в сторону энергосистемы Санкт-Петербурга и Ленинградской области и Icp. ≥ (1,0-1,4) Iном, Тср. = 10 -:- 15 с - на разгрузку гидрогенераторов Верхне-Свирской ГЭС (ГЭС-12) до устранения перегрузки ВЛ 220 кВ Нижне-Свирская ГЭС - Сясь с отпайками (Л-202) или до технического минимума.</w:t>
      </w:r>
    </w:p>
    <w:p w:rsidR="00942A57" w:rsidRPr="00540EF0" w:rsidRDefault="00942A57" w:rsidP="00942A57">
      <w:pPr>
        <w:suppressAutoHyphens/>
        <w:ind w:left="360" w:hanging="360"/>
      </w:pPr>
      <w:r w:rsidRPr="00540EF0">
        <w:t>4-</w:t>
      </w:r>
      <w:r w:rsidRPr="00540EF0">
        <w:tab/>
        <w:t>ая ступень - Icp. ≥ (1,0-1,4) I ном, Тср. = 5 с -:- 20 мин на отключение с запретом АПВ перегружаемой линии.</w:t>
      </w:r>
    </w:p>
    <w:p w:rsidR="00942A57" w:rsidRPr="00540EF0" w:rsidRDefault="00942A57" w:rsidP="00942A57">
      <w:pPr>
        <w:suppressAutoHyphens/>
        <w:ind w:left="360" w:hanging="360"/>
      </w:pPr>
    </w:p>
    <w:p w:rsidR="00942A57" w:rsidRPr="00540EF0" w:rsidRDefault="00942A57" w:rsidP="00810DA9">
      <w:pPr>
        <w:suppressAutoHyphens/>
        <w:ind w:left="360" w:hanging="360"/>
        <w:jc w:val="both"/>
      </w:pPr>
      <w:r w:rsidRPr="00540EF0">
        <w:t xml:space="preserve"> </w:t>
      </w:r>
      <w:r w:rsidR="006D1193" w:rsidRPr="00810DA9">
        <w:rPr>
          <w:b/>
        </w:rPr>
        <w:t>5.2.1.2.</w:t>
      </w:r>
      <w:r w:rsidRPr="00810DA9">
        <w:rPr>
          <w:b/>
        </w:rPr>
        <w:t xml:space="preserve"> АОПО ВЛ 220 кВ Нижне-Свирская ГЭС - Заостровье с отпайкой на П</w:t>
      </w:r>
      <w:r w:rsidRPr="00540EF0">
        <w:t xml:space="preserve">С </w:t>
      </w:r>
      <w:r w:rsidRPr="00810DA9">
        <w:rPr>
          <w:b/>
        </w:rPr>
        <w:t>Лодейнопольская (Л-212)</w:t>
      </w:r>
    </w:p>
    <w:p w:rsidR="00942A57" w:rsidRPr="00540EF0" w:rsidRDefault="00942A57" w:rsidP="00942A57">
      <w:pPr>
        <w:suppressAutoHyphens/>
        <w:ind w:left="360" w:hanging="360"/>
      </w:pPr>
      <w:r w:rsidRPr="00540EF0">
        <w:t>Выявительные органы устройства АОПО ВЛ 220 кВ Нижне-Свирская ГЭС - Заостровье с отпайкой на ПС Лодейнопольская (Л-212) должны быть подключены к ТТ и ТН ВЛ 220 кВ Нижне-Свирская ГЭС - Заостровье с отпайкой на ПС Лодейнопольская (Л-212) со стороны Нижне - Свирской ГЭС (ГЭС-9) и фиксировать величину тока и знака направления мощности по указанной ВЛ.</w:t>
      </w:r>
    </w:p>
    <w:p w:rsidR="00942A57" w:rsidRPr="00540EF0" w:rsidRDefault="00942A57" w:rsidP="00942A57">
      <w:pPr>
        <w:suppressAutoHyphens/>
        <w:ind w:left="360" w:hanging="360"/>
      </w:pPr>
      <w:r w:rsidRPr="00540EF0">
        <w:t>Действие устройства АОПО ВЛ 220 кВ Нижне-Свирская ГЭС - Заостровье с отпайкой на ПС Лодейнопольская (Л-212) необходимо реализовать четырьмя ступенями:</w:t>
      </w:r>
    </w:p>
    <w:p w:rsidR="00942A57" w:rsidRPr="00540EF0" w:rsidRDefault="00942A57" w:rsidP="00942A57">
      <w:pPr>
        <w:suppressAutoHyphens/>
        <w:ind w:left="360" w:hanging="360"/>
      </w:pPr>
      <w:r w:rsidRPr="00540EF0">
        <w:t>1-</w:t>
      </w:r>
      <w:r w:rsidRPr="00540EF0">
        <w:tab/>
        <w:t>ая ступень: Icp. ≥ Iном, Тср. 5 -:- 20 с - сигнализация о наличии перегрузки;</w:t>
      </w:r>
    </w:p>
    <w:p w:rsidR="00942A57" w:rsidRPr="00540EF0" w:rsidRDefault="00942A57" w:rsidP="00942A57">
      <w:pPr>
        <w:suppressAutoHyphens/>
        <w:ind w:left="360" w:hanging="360"/>
      </w:pPr>
      <w:r w:rsidRPr="00540EF0">
        <w:t>2-</w:t>
      </w:r>
      <w:r w:rsidRPr="00540EF0">
        <w:tab/>
        <w:t>ая ступень: При направлении по В Л 220 кВ Нижне-Свирская ГЭС - Заостровье с отпайкой на ПС Лодейнопольская (Л-212) активной мощности в сторону энергосистемы Санкт-Петербурга и Ленинградской области и Icp. ≥ (1,0-1,4) Iном, Тср. = 10 -:- 15 с - на разгрузку гидрогенераторов Нижне-Свирской ГЭС (ГЭС-9) до устранения перегрузки ВЛ 220 кВ Нижне-Свирская ГЭС - Заостровье с отпайкой на ПС Лодейнопольская (Л-212) или до технического мимнимума.</w:t>
      </w:r>
    </w:p>
    <w:p w:rsidR="00942A57" w:rsidRPr="00540EF0" w:rsidRDefault="00942A57" w:rsidP="00942A57">
      <w:pPr>
        <w:suppressAutoHyphens/>
        <w:ind w:left="360" w:hanging="360"/>
      </w:pPr>
      <w:r w:rsidRPr="00540EF0">
        <w:t>3-</w:t>
      </w:r>
      <w:r w:rsidRPr="00540EF0">
        <w:tab/>
        <w:t>ая ступень: При направлении по ВЛ 220 кВ Нижне-Свирская ГЭС - Заостровье с отпайкой на ПС Лодейнопольская (Л-212) активной мощности в сторону энергосистемы Санкт-Петербурга и Ленинградской области и Icp. ≥ (1,0-1,4) Iном, Тср. = 10 -:- 15 с - на разгрузку гидрогенераторов Верхне - Свирской ГЭС (ГЭС-12) до устранения перегрузки В Л 220 кВ Нижне-Свирская ГЭС - Заостровье с отпайкой на ПС Лодейнопольская (Л-212) или до технического минимума.</w:t>
      </w:r>
    </w:p>
    <w:p w:rsidR="00942A57" w:rsidRPr="00540EF0" w:rsidRDefault="00942A57" w:rsidP="00942A57">
      <w:pPr>
        <w:suppressAutoHyphens/>
        <w:ind w:left="360" w:hanging="360"/>
      </w:pPr>
      <w:r w:rsidRPr="00540EF0">
        <w:t>4-</w:t>
      </w:r>
      <w:r w:rsidRPr="00540EF0">
        <w:tab/>
        <w:t>ая ступень - Icp. ≥ (1,0-1,4) Iном, Тср. = 5 с -:- 20 мин на отключение с запретом АПВ перегружаемой линии.</w:t>
      </w:r>
    </w:p>
    <w:p w:rsidR="00942A57" w:rsidRPr="00540EF0" w:rsidRDefault="00942A57" w:rsidP="00942A57">
      <w:pPr>
        <w:suppressAutoHyphens/>
        <w:ind w:left="360" w:hanging="360"/>
      </w:pPr>
    </w:p>
    <w:p w:rsidR="00942A57" w:rsidRPr="00540EF0" w:rsidRDefault="006D1193" w:rsidP="00810DA9">
      <w:pPr>
        <w:suppressAutoHyphens/>
        <w:ind w:left="360" w:hanging="360"/>
      </w:pPr>
      <w:r w:rsidRPr="00F030FD">
        <w:rPr>
          <w:b/>
        </w:rPr>
        <w:t xml:space="preserve">5.2.1.3. </w:t>
      </w:r>
      <w:r w:rsidR="00942A57" w:rsidRPr="00F030FD">
        <w:rPr>
          <w:b/>
        </w:rPr>
        <w:t xml:space="preserve"> АОПО ВЛ 220 кВ Верхне-Свирская ГЭС - Нижне-Свирская ГЭС с отпайками (Л-203)</w:t>
      </w:r>
    </w:p>
    <w:p w:rsidR="00942A57" w:rsidRPr="00540EF0" w:rsidRDefault="00942A57" w:rsidP="00810DA9">
      <w:pPr>
        <w:suppressAutoHyphens/>
        <w:ind w:left="360" w:hanging="360"/>
      </w:pPr>
      <w:r w:rsidRPr="00540EF0">
        <w:t>Выявительные органы устройства АОПО ВЛ 220 кВ Верхне-Свирская ГЭС - Нижне-Свирская ГЭС с отпайками (Л-203) должны быть подключены к ТТ и ТН ВЛ 220 кВ Верхне-Свирская ГЭС - Нижне-Свирская ГЭС с отпайками (Л-203) со стороны Нижне-Свирской ГЭС (ГЭС-9) и фиксировать величину тока по указанной ВЛ.</w:t>
      </w:r>
    </w:p>
    <w:p w:rsidR="00942A57" w:rsidRPr="00540EF0" w:rsidRDefault="00942A57" w:rsidP="00810DA9">
      <w:pPr>
        <w:suppressAutoHyphens/>
        <w:ind w:left="360" w:hanging="360"/>
      </w:pPr>
      <w:r w:rsidRPr="00540EF0">
        <w:t>Действие устройства АОПО ВЛ 220 кВ Верхне-Свирская ГЭС - Нижне-Свирская ГЭС с отпайками (Л-203) необходимо реализовать одной ступенью:</w:t>
      </w:r>
    </w:p>
    <w:p w:rsidR="00942A57" w:rsidRPr="00540EF0" w:rsidRDefault="00942A57" w:rsidP="00810DA9">
      <w:pPr>
        <w:suppressAutoHyphens/>
        <w:ind w:left="360" w:hanging="360"/>
      </w:pPr>
      <w:r w:rsidRPr="00540EF0">
        <w:t>Icp. ≥ Iном, Тср. = 5 -:- 20 с - сигнализация о наличии перегрузки;</w:t>
      </w:r>
    </w:p>
    <w:p w:rsidR="00942A57" w:rsidRPr="00540EF0" w:rsidRDefault="00942A57" w:rsidP="00942A57">
      <w:pPr>
        <w:suppressAutoHyphens/>
        <w:ind w:left="360" w:hanging="360"/>
      </w:pPr>
    </w:p>
    <w:p w:rsidR="00942A57" w:rsidRPr="00F030FD" w:rsidRDefault="006D1193" w:rsidP="00942A57">
      <w:pPr>
        <w:suppressAutoHyphens/>
        <w:rPr>
          <w:b/>
        </w:rPr>
      </w:pPr>
      <w:r w:rsidRPr="00F030FD">
        <w:rPr>
          <w:b/>
        </w:rPr>
        <w:t xml:space="preserve">5.2.1.4. </w:t>
      </w:r>
      <w:r w:rsidR="00942A57" w:rsidRPr="00F030FD">
        <w:rPr>
          <w:b/>
        </w:rPr>
        <w:t>АОПО ВЛ 220 кB Верхне-Свирская ГЭС - Нижне-Свирская ГЭС с отпайкой на ПС Подпорожская (Л-204)</w:t>
      </w:r>
    </w:p>
    <w:p w:rsidR="00942A57" w:rsidRPr="00540EF0" w:rsidRDefault="00942A57" w:rsidP="00942A57">
      <w:pPr>
        <w:suppressAutoHyphens/>
        <w:ind w:left="360" w:hanging="360"/>
      </w:pPr>
      <w:r w:rsidRPr="00540EF0">
        <w:t>Выявительные органы устройства АОПО ВЛ 220 кВ Верхне-Свирская ГЭС - Нижне-Свирская ГЭС с отпайкой на ПС Подпорожская (Л-204) должны быть подключены к ТТ и ТН ВЛ 220 кВ Верхне-Свирская ГЭС - Нижне-Свирская ГЭС с отпайкой на IIC Подпорожская (Л-204) со стороны Нижне-Свирской ГЭС (ГЭС-9) и фиксировать величину тока.</w:t>
      </w:r>
    </w:p>
    <w:p w:rsidR="00942A57" w:rsidRPr="00540EF0" w:rsidRDefault="00942A57" w:rsidP="00942A57">
      <w:pPr>
        <w:suppressAutoHyphens/>
        <w:ind w:left="360" w:hanging="360"/>
      </w:pPr>
      <w:r w:rsidRPr="00540EF0">
        <w:t>Действие устройства АОПО ВЛ 220 кВ Верхне-Свирская ГЭС - Нижне-Свирская ГЭС с отпайкой на ПС Подпорожская (Л-204) необходимо реализовать одной ступенью:</w:t>
      </w:r>
    </w:p>
    <w:p w:rsidR="00942A57" w:rsidRPr="00540EF0" w:rsidRDefault="00942A57" w:rsidP="00942A57">
      <w:pPr>
        <w:suppressAutoHyphens/>
        <w:ind w:left="360" w:hanging="360"/>
      </w:pPr>
      <w:r w:rsidRPr="00540EF0">
        <w:t>Icp. ≥ Iном, Тср. = 5 -:- 20 с - сигнализация о наличии перегрузки;</w:t>
      </w:r>
    </w:p>
    <w:p w:rsidR="00942A57" w:rsidRPr="00540EF0" w:rsidRDefault="00942A57" w:rsidP="00942A57">
      <w:pPr>
        <w:suppressAutoHyphens/>
        <w:ind w:left="360" w:hanging="360"/>
      </w:pPr>
    </w:p>
    <w:p w:rsidR="00942A57" w:rsidRPr="00540EF0" w:rsidRDefault="006D1193" w:rsidP="00942A57">
      <w:pPr>
        <w:suppressAutoHyphens/>
        <w:ind w:left="360" w:hanging="360"/>
      </w:pPr>
      <w:r w:rsidRPr="00F030FD">
        <w:rPr>
          <w:b/>
        </w:rPr>
        <w:t>5.2.2.</w:t>
      </w:r>
      <w:r w:rsidR="00942A57" w:rsidRPr="00F030FD">
        <w:rPr>
          <w:b/>
        </w:rPr>
        <w:t xml:space="preserve"> На Верхне-Свирской ГЭС (ГЭС-12)</w:t>
      </w:r>
      <w:r w:rsidR="00942A57" w:rsidRPr="00540EF0">
        <w:t xml:space="preserve"> выполнить два (независимых от устройств релейной защиты) отдельных микропроцессорных терминала АОПО, подключенных к ТТ на напряжении 220 кВ:</w:t>
      </w:r>
    </w:p>
    <w:p w:rsidR="00942A57" w:rsidRPr="00540EF0" w:rsidRDefault="00942A57" w:rsidP="00942A57">
      <w:pPr>
        <w:suppressAutoHyphens/>
        <w:ind w:left="360" w:hanging="360"/>
      </w:pPr>
    </w:p>
    <w:p w:rsidR="00942A57" w:rsidRPr="00F030FD" w:rsidRDefault="006D1193" w:rsidP="00942A57">
      <w:pPr>
        <w:suppressAutoHyphens/>
        <w:rPr>
          <w:b/>
        </w:rPr>
      </w:pPr>
      <w:r w:rsidRPr="00F030FD">
        <w:rPr>
          <w:b/>
        </w:rPr>
        <w:t>5.2.2.1.</w:t>
      </w:r>
      <w:r w:rsidR="00942A57" w:rsidRPr="00F030FD">
        <w:rPr>
          <w:b/>
        </w:rPr>
        <w:t xml:space="preserve"> АОПО ВЛ 220 кВ Верхне-Свирская ГЭС-Нижне-Свирская ГЭС с отпайками (Л-203)</w:t>
      </w:r>
    </w:p>
    <w:p w:rsidR="00942A57" w:rsidRPr="00540EF0" w:rsidRDefault="00942A57" w:rsidP="00942A57">
      <w:pPr>
        <w:suppressAutoHyphens/>
        <w:ind w:left="360" w:hanging="360"/>
      </w:pPr>
      <w:r w:rsidRPr="00540EF0">
        <w:t>Выявительные органы устройства АОПО ВЛ 220 кВ Верхне-Свирская ГЭС - Нижне-Свирская ГЭС с отпайками (Л-203) должны быть подключены к ТТ и ТН ВЛ 220 кВ Верхне-Свирская ГЭС - Нижне-Свирская ГЭС с отпайками (Л-203) со стороны Верхне-Свирской ГЭС (ГЭС-12) и фиксировать величину тока и знака направления мощности по указанной ВЛ.</w:t>
      </w:r>
    </w:p>
    <w:p w:rsidR="00942A57" w:rsidRPr="00540EF0" w:rsidRDefault="00942A57" w:rsidP="00942A57">
      <w:pPr>
        <w:suppressAutoHyphens/>
        <w:ind w:left="360" w:hanging="360"/>
      </w:pPr>
      <w:r w:rsidRPr="00540EF0">
        <w:t>Действие устройства АОПО ВЛ 220 кВ Верхне-Свирская ГЭС - Нижне-Свирская ГЭС с отпайками (Л-203) необходимо реализовать тремя ступенями:</w:t>
      </w:r>
    </w:p>
    <w:p w:rsidR="00942A57" w:rsidRPr="00540EF0" w:rsidRDefault="00942A57" w:rsidP="00942A57">
      <w:pPr>
        <w:suppressAutoHyphens/>
        <w:ind w:left="360" w:hanging="360"/>
      </w:pPr>
      <w:r w:rsidRPr="00540EF0">
        <w:t>1-</w:t>
      </w:r>
      <w:r w:rsidRPr="00540EF0">
        <w:tab/>
        <w:t>ая ступень: Icp. &gt; Iном, Тср. = 5 -:- 20 с - сигнализация о наличии перегрузки;</w:t>
      </w:r>
    </w:p>
    <w:p w:rsidR="00942A57" w:rsidRPr="00540EF0" w:rsidRDefault="00942A57" w:rsidP="00942A57">
      <w:pPr>
        <w:suppressAutoHyphens/>
        <w:ind w:left="360" w:hanging="360"/>
      </w:pPr>
      <w:r w:rsidRPr="00540EF0">
        <w:t xml:space="preserve">          2- ая ступень: При направлении по В Л 220 кВ Верхне-Свирская ГЭС - Нижне-Свирская ГЭС с отпайками (Л-203) активной мощности в сторону энергосистемы Санкт-Петербурга и Ленинградской области и Icp. ≥ (1,0-1,4) I ном, Тср. = 10 -:- 15 с - на разгрузку гидрогенераторов.</w:t>
      </w:r>
    </w:p>
    <w:p w:rsidR="00942A57" w:rsidRPr="00540EF0" w:rsidRDefault="00942A57" w:rsidP="00942A57">
      <w:pPr>
        <w:suppressAutoHyphens/>
        <w:ind w:left="360" w:hanging="360"/>
      </w:pPr>
      <w:r w:rsidRPr="00540EF0">
        <w:t>Верхне-Свирской ГЭС (ГЭС-12) до устранения перегрузки ВЛ 220 кВ Верхне-Свирская ГЭС - Нижне-Свирская ГЭС с отпайками (Л-203) или до технического минимума.</w:t>
      </w:r>
    </w:p>
    <w:p w:rsidR="00942A57" w:rsidRPr="00540EF0" w:rsidRDefault="00942A57" w:rsidP="00942A57">
      <w:pPr>
        <w:suppressAutoHyphens/>
        <w:ind w:left="360" w:hanging="360"/>
      </w:pPr>
      <w:r w:rsidRPr="00540EF0">
        <w:t>3-я ступень - Icp. ≥ (1,0-1,4) I ном, Тср. = 5 с -:- 20 мин на отключение с запретом АПВ перегружаемой линии.</w:t>
      </w:r>
    </w:p>
    <w:p w:rsidR="00942A57" w:rsidRPr="00540EF0" w:rsidRDefault="00942A57" w:rsidP="00942A57">
      <w:pPr>
        <w:suppressAutoHyphens/>
        <w:ind w:left="360" w:hanging="360"/>
      </w:pPr>
    </w:p>
    <w:p w:rsidR="00942A57" w:rsidRPr="00F030FD" w:rsidRDefault="00942A57" w:rsidP="00942A57">
      <w:pPr>
        <w:suppressAutoHyphens/>
        <w:ind w:left="360" w:hanging="360"/>
        <w:rPr>
          <w:b/>
        </w:rPr>
      </w:pPr>
      <w:r w:rsidRPr="00F030FD">
        <w:rPr>
          <w:b/>
        </w:rPr>
        <w:t xml:space="preserve"> </w:t>
      </w:r>
      <w:r w:rsidR="006D1193" w:rsidRPr="00F030FD">
        <w:rPr>
          <w:b/>
        </w:rPr>
        <w:t xml:space="preserve">5.2.2.2. </w:t>
      </w:r>
      <w:r w:rsidRPr="00F030FD">
        <w:rPr>
          <w:b/>
        </w:rPr>
        <w:t>АОПО ВЛ 220 кВ Верхне-Свирская ГЭС - Нижне-Свирская ГЭС с отпайкой на ПС Подпорожская (Л-204)</w:t>
      </w:r>
    </w:p>
    <w:p w:rsidR="00942A57" w:rsidRPr="00540EF0" w:rsidRDefault="00942A57" w:rsidP="00942A57">
      <w:pPr>
        <w:suppressAutoHyphens/>
        <w:ind w:left="360" w:hanging="360"/>
      </w:pPr>
      <w:r w:rsidRPr="00540EF0">
        <w:t>Выявительные органы устройства АОПО ВЛ 220 кВ Верхне-Свирская ГЭС - Нижне-Свирская ГЭС с отпайкой на ПС Подпорожская (Л-204) должны быть подключены к ТТ и ТН ВЛ 220 кВ Верхне-Свирская ГЭС - Нижне-Свирская ГЭС с отпайкой на ПС Подпорожская (Л-204) со стороны Верхне-Свирской ГЭС (ГЭС-12) и фиксировать величину тока и знака направления мощности по указанной ВЛ.</w:t>
      </w:r>
    </w:p>
    <w:p w:rsidR="00942A57" w:rsidRPr="00540EF0" w:rsidRDefault="00942A57" w:rsidP="00942A57">
      <w:pPr>
        <w:suppressAutoHyphens/>
        <w:ind w:left="360" w:hanging="360"/>
      </w:pPr>
      <w:r w:rsidRPr="00540EF0">
        <w:t>Действие устройства АОПО ВЛ 220 кВ Верхне-Свирская ГЭС - Нижне-Свирская ГЭС с отпайкой на ПС Подпорожская (Л-204) необходимо реализовать тремя ступенями:</w:t>
      </w:r>
    </w:p>
    <w:p w:rsidR="00942A57" w:rsidRPr="00540EF0" w:rsidRDefault="00942A57" w:rsidP="00942A57">
      <w:pPr>
        <w:suppressAutoHyphens/>
        <w:ind w:left="360" w:hanging="360"/>
      </w:pPr>
      <w:r w:rsidRPr="00540EF0">
        <w:t>1-</w:t>
      </w:r>
      <w:r w:rsidRPr="00540EF0">
        <w:tab/>
        <w:t>ая ступень: Icp. &gt; Ihom, Тср. = 5-:-20 с - сигнализация о наличии перегрузки;</w:t>
      </w:r>
    </w:p>
    <w:p w:rsidR="00942A57" w:rsidRPr="00540EF0" w:rsidRDefault="00942A57" w:rsidP="00942A57">
      <w:pPr>
        <w:suppressAutoHyphens/>
        <w:ind w:left="360" w:hanging="360"/>
      </w:pPr>
      <w:r w:rsidRPr="00540EF0">
        <w:t>2-</w:t>
      </w:r>
      <w:r w:rsidRPr="00540EF0">
        <w:tab/>
        <w:t>ая ступень: При направлении по В Л 220 кВ Верхне-Свирская ГЭС - Нижне-Свирская ГЭС с отпайкой на ПС Подпорожская (Л-204) активной мощности в сторону энергосистемы Санкт-Петербурга и Ленинградской области и Icp. &gt; (1,0-1,4) I ном, Тср.^ 10-:-15 с - на разгрузку гидрогенераторов Верхне-Свирской ГЭС (ГЭС-12) до устранения перегрузки ВЛ 220 кВ Верхне-Свирская ГЭС - Нижне-Свирская ГЭС с отпайкой на ПС Подпорожская (Л-204) или до технического минимума.</w:t>
      </w:r>
    </w:p>
    <w:p w:rsidR="00942A57" w:rsidRPr="00540EF0" w:rsidRDefault="00942A57" w:rsidP="00942A57">
      <w:pPr>
        <w:suppressAutoHyphens/>
        <w:ind w:left="360" w:hanging="360"/>
      </w:pPr>
      <w:r w:rsidRPr="00540EF0">
        <w:t>2-</w:t>
      </w:r>
      <w:r w:rsidRPr="00540EF0">
        <w:tab/>
        <w:t>ая ступень - Icp. &gt; (1,0-1,4) I ном, Тср~ 5 с-:-20 мин на отключение с запретом АПВ перегружаемой линии.</w:t>
      </w:r>
    </w:p>
    <w:p w:rsidR="00942A57" w:rsidRPr="00540EF0" w:rsidRDefault="00942A57" w:rsidP="00942A57">
      <w:pPr>
        <w:suppressAutoHyphens/>
        <w:ind w:left="360" w:hanging="360"/>
      </w:pPr>
    </w:p>
    <w:p w:rsidR="00942A57" w:rsidRPr="00540EF0" w:rsidRDefault="006D1193" w:rsidP="00942A57">
      <w:pPr>
        <w:suppressAutoHyphens/>
        <w:ind w:left="360" w:hanging="360"/>
      </w:pPr>
      <w:r w:rsidRPr="00540EF0">
        <w:t>5</w:t>
      </w:r>
      <w:r w:rsidR="00942A57" w:rsidRPr="00540EF0">
        <w:t>.2.3.Для повышения селективности и минимизации объема управляющих воздействий (УВ) необходимо во всех комплектах устройств АОПО использовать микропроцессорные реле тока с коэффициентом возврата не менее 0,95 с двумя пакетами уставок (зима - лето), изменение уставок должно производиться оперативно и автоматически.</w:t>
      </w:r>
    </w:p>
    <w:p w:rsidR="00942A57" w:rsidRPr="00540EF0" w:rsidRDefault="006D1193" w:rsidP="00942A57">
      <w:pPr>
        <w:suppressAutoHyphens/>
        <w:ind w:left="360" w:hanging="360"/>
      </w:pPr>
      <w:r w:rsidRPr="00540EF0">
        <w:t>5</w:t>
      </w:r>
      <w:r w:rsidR="00942A57" w:rsidRPr="00540EF0">
        <w:t xml:space="preserve">.2.4. Каждая ступень любого комплекта АОПО должна иметь </w:t>
      </w:r>
      <w:r w:rsidR="00F030FD">
        <w:t xml:space="preserve">возможность оперативного ввода </w:t>
      </w:r>
      <w:r w:rsidR="00942A57" w:rsidRPr="00540EF0">
        <w:t>-вывода накладками на панели защит.</w:t>
      </w:r>
    </w:p>
    <w:p w:rsidR="00942A57" w:rsidRPr="00540EF0" w:rsidRDefault="006D1193" w:rsidP="00942A57">
      <w:pPr>
        <w:suppressAutoHyphens/>
        <w:ind w:left="360" w:hanging="360"/>
      </w:pPr>
      <w:r w:rsidRPr="00540EF0">
        <w:t>5</w:t>
      </w:r>
      <w:r w:rsidR="00942A57" w:rsidRPr="00540EF0">
        <w:t xml:space="preserve">.2.5.Действия АОПО на разгрузку гидрогенераторов выполнить через </w:t>
      </w:r>
      <w:r w:rsidR="00E10D47" w:rsidRPr="00540EF0">
        <w:t>ГРАМ (</w:t>
      </w:r>
      <w:r w:rsidR="00942A57" w:rsidRPr="00540EF0">
        <w:t xml:space="preserve">Групповой регулятор активной </w:t>
      </w:r>
      <w:r w:rsidR="00E10D47" w:rsidRPr="00540EF0">
        <w:t>мощности) и</w:t>
      </w:r>
      <w:r w:rsidR="00942A57" w:rsidRPr="00540EF0">
        <w:t xml:space="preserve"> непосредственно на колонки регулирования каждого гидрогенератора. Действия АОПО должны иметь возможность оперативного ввода—вывода накладками на панели защит.  </w:t>
      </w:r>
    </w:p>
    <w:p w:rsidR="00942A57" w:rsidRPr="00540EF0" w:rsidRDefault="006D1193" w:rsidP="006D1193">
      <w:pPr>
        <w:suppressAutoHyphens/>
      </w:pPr>
      <w:r w:rsidRPr="00540EF0">
        <w:t>5</w:t>
      </w:r>
      <w:r w:rsidR="00942A57" w:rsidRPr="00540EF0">
        <w:t xml:space="preserve">.2.6. Выполнить привязку сигналов и аварийной сигнализации с центральной станционной сигнализации </w:t>
      </w:r>
    </w:p>
    <w:p w:rsidR="00942A57" w:rsidRPr="00540EF0" w:rsidRDefault="006D1193" w:rsidP="00942A57">
      <w:pPr>
        <w:suppressAutoHyphens/>
        <w:ind w:left="360" w:hanging="360"/>
      </w:pPr>
      <w:r w:rsidRPr="00540EF0">
        <w:t>5</w:t>
      </w:r>
      <w:r w:rsidR="00942A57" w:rsidRPr="00540EF0">
        <w:t>.2.7. Выполнить дискретные сигналы действия кажд</w:t>
      </w:r>
      <w:r w:rsidR="00F030FD">
        <w:t>ой ступени АОПО (сухие контакты</w:t>
      </w:r>
      <w:r w:rsidR="00942A57" w:rsidRPr="00540EF0">
        <w:t xml:space="preserve">) для регистратора аварийных процессов. </w:t>
      </w:r>
    </w:p>
    <w:p w:rsidR="00942A57" w:rsidRPr="00540EF0" w:rsidRDefault="006D1193" w:rsidP="00942A57">
      <w:pPr>
        <w:suppressAutoHyphens/>
        <w:ind w:left="360" w:hanging="360"/>
      </w:pPr>
      <w:r w:rsidRPr="00540EF0">
        <w:t>5</w:t>
      </w:r>
      <w:r w:rsidR="00942A57" w:rsidRPr="00540EF0">
        <w:t>.2.8. Питание комплек</w:t>
      </w:r>
      <w:r w:rsidR="00F030FD">
        <w:t xml:space="preserve">тов выполнить постоянным током </w:t>
      </w:r>
      <w:r w:rsidR="00942A57" w:rsidRPr="00540EF0">
        <w:t>напряжением 220В.</w:t>
      </w:r>
    </w:p>
    <w:p w:rsidR="00942A57" w:rsidRPr="00540EF0" w:rsidRDefault="006D1193" w:rsidP="00942A57">
      <w:pPr>
        <w:suppressAutoHyphens/>
        <w:ind w:left="360" w:hanging="360"/>
      </w:pPr>
      <w:r w:rsidRPr="00540EF0">
        <w:t>5</w:t>
      </w:r>
      <w:r w:rsidR="00942A57" w:rsidRPr="00540EF0">
        <w:t>.2.9. Производство работ не должно влиять на технологический процесс работы электростанции.</w:t>
      </w:r>
    </w:p>
    <w:p w:rsidR="002C0014" w:rsidRDefault="006D1193" w:rsidP="00942A57">
      <w:pPr>
        <w:jc w:val="both"/>
      </w:pPr>
      <w:r w:rsidRPr="00540EF0">
        <w:t>5</w:t>
      </w:r>
      <w:r w:rsidR="00942A57" w:rsidRPr="00540EF0">
        <w:t>.2.10. Перед началом работ раз</w:t>
      </w:r>
      <w:r w:rsidR="00540EF0">
        <w:t xml:space="preserve">работать проектную документацию, </w:t>
      </w:r>
      <w:r w:rsidR="00942A57" w:rsidRPr="00540EF0">
        <w:t>а также программы фазировки и   испытаний комплекта защит и согласовать с заказчиком и Ленинградским РДУ</w:t>
      </w:r>
      <w:r w:rsidRPr="00540EF0">
        <w:t xml:space="preserve">. </w:t>
      </w:r>
      <w:r w:rsidR="002C0014" w:rsidRPr="00540EF0">
        <w:t>При сдаче-приемке выполненных проектных работ Подрядчик должен представить</w:t>
      </w:r>
      <w:r w:rsidR="002C0014" w:rsidRPr="004874DA">
        <w:t xml:space="preserve"> </w:t>
      </w:r>
    </w:p>
    <w:p w:rsidR="002C0014" w:rsidRDefault="002C0014" w:rsidP="002C0014">
      <w:pPr>
        <w:jc w:val="both"/>
      </w:pPr>
      <w:r w:rsidRPr="004874DA">
        <w:t xml:space="preserve">Заказчику рабочую документацию (на бумажном носителе в 4 экземплярах, а </w:t>
      </w:r>
      <w:r w:rsidR="005D4B0B" w:rsidRPr="004874DA">
        <w:t>также</w:t>
      </w:r>
      <w:r w:rsidRPr="004874DA">
        <w:t xml:space="preserve"> в </w:t>
      </w:r>
      <w:r>
        <w:t xml:space="preserve">          </w:t>
      </w:r>
    </w:p>
    <w:p w:rsidR="002C0014" w:rsidRPr="004874DA" w:rsidRDefault="005D4B0B" w:rsidP="002C0014">
      <w:pPr>
        <w:jc w:val="both"/>
      </w:pPr>
      <w:r w:rsidRPr="004874DA">
        <w:t>электронном виде</w:t>
      </w:r>
      <w:r w:rsidR="002C0014" w:rsidRPr="004874DA">
        <w:t>).</w:t>
      </w:r>
    </w:p>
    <w:p w:rsidR="0005451C" w:rsidRPr="00791524" w:rsidRDefault="00E01F5C" w:rsidP="00791524">
      <w:pPr>
        <w:suppressAutoHyphens/>
        <w:jc w:val="both"/>
      </w:pPr>
      <w:r>
        <w:t xml:space="preserve">5.2.11. </w:t>
      </w:r>
      <w:r w:rsidR="002C0014" w:rsidRPr="004874DA">
        <w:t>При вводе объекта в эксплуатац</w:t>
      </w:r>
      <w:r w:rsidR="00540EF0">
        <w:t xml:space="preserve">ию Подрядчик должен представить техническую </w:t>
      </w:r>
      <w:r w:rsidR="002C0014" w:rsidRPr="004874DA">
        <w:t xml:space="preserve"> документацию: комплект рабочих чертежей </w:t>
      </w:r>
      <w:r w:rsidR="00540EF0">
        <w:t xml:space="preserve">и схем </w:t>
      </w:r>
      <w:r w:rsidR="002C0014" w:rsidRPr="004874DA">
        <w:t xml:space="preserve">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 производства работ, и другую документацию, предусмотренную строительными нормами и правилами.            </w:t>
      </w:r>
      <w:r w:rsidR="00791524">
        <w:t xml:space="preserve">             </w:t>
      </w:r>
      <w:r>
        <w:t xml:space="preserve">                           5.2.12. </w:t>
      </w:r>
      <w:r w:rsidR="00242D4A" w:rsidRPr="00242D4A">
        <w:t>Исключить применение асбестсодержащих материалов при проектировании</w:t>
      </w:r>
      <w:r>
        <w:t xml:space="preserve"> реконструкции АОПО.</w:t>
      </w:r>
      <w:r w:rsidR="00242D4A">
        <w:tab/>
      </w:r>
      <w:r w:rsidR="00242D4A">
        <w:tab/>
      </w:r>
      <w:r w:rsidR="00242D4A">
        <w:tab/>
      </w:r>
      <w:r w:rsidR="00242D4A">
        <w:tab/>
      </w:r>
      <w:r w:rsidR="002C0014">
        <w:t xml:space="preserve">                                   </w:t>
      </w:r>
    </w:p>
    <w:p w:rsidR="00540EF0" w:rsidRPr="00540EF0" w:rsidRDefault="00540EF0" w:rsidP="00AE1FFE">
      <w:pPr>
        <w:suppressAutoHyphens/>
        <w:jc w:val="both"/>
      </w:pPr>
      <w:r w:rsidRPr="00540EF0">
        <w:t>5.2.13. Приобретаемое оборудование должно быть новым, ранее не используемым, не ранее 2015 года выпуска.</w:t>
      </w:r>
    </w:p>
    <w:p w:rsidR="007D6308" w:rsidRDefault="00540EF0" w:rsidP="00AE1FFE">
      <w:pPr>
        <w:suppressAutoHyphens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</w:t>
      </w:r>
      <w:r w:rsidR="002B125A">
        <w:rPr>
          <w:b/>
        </w:rPr>
        <w:t>5.3</w:t>
      </w:r>
      <w:r w:rsidR="00AE1FFE" w:rsidRPr="005B1931">
        <w:rPr>
          <w:b/>
        </w:rPr>
        <w:t xml:space="preserve">. </w:t>
      </w:r>
      <w:r w:rsidR="00AE1FFE">
        <w:rPr>
          <w:b/>
        </w:rPr>
        <w:t>Требования к подрядной организации:</w:t>
      </w: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E10D47" w:rsidRDefault="00E10D47" w:rsidP="00AE1FFE">
      <w:pPr>
        <w:suppressAutoHyphens/>
        <w:jc w:val="both"/>
        <w:rPr>
          <w:b/>
        </w:rPr>
      </w:pPr>
    </w:p>
    <w:p w:rsidR="00AE1FFE" w:rsidRDefault="002B125A" w:rsidP="00AE1FFE">
      <w:pPr>
        <w:suppressAutoHyphens/>
        <w:jc w:val="both"/>
        <w:rPr>
          <w:b/>
        </w:rPr>
      </w:pPr>
      <w:r w:rsidRPr="00501EBF">
        <w:rPr>
          <w:b/>
        </w:rPr>
        <w:t>5.3</w:t>
      </w:r>
      <w:r w:rsidR="00AE1FFE" w:rsidRPr="00501EBF">
        <w:rPr>
          <w:b/>
        </w:rPr>
        <w:t>.1. Общие требования</w:t>
      </w:r>
      <w:bookmarkEnd w:id="1"/>
      <w:bookmarkEnd w:id="2"/>
      <w:bookmarkEnd w:id="3"/>
      <w:bookmarkEnd w:id="4"/>
      <w:bookmarkEnd w:id="5"/>
      <w:r w:rsidR="00AE1FFE" w:rsidRPr="00501EBF">
        <w:rPr>
          <w:b/>
        </w:rPr>
        <w:t>:</w:t>
      </w:r>
      <w:r w:rsidR="00242D4A">
        <w:rPr>
          <w:b/>
        </w:rPr>
        <w:tab/>
      </w:r>
      <w:r w:rsidR="00BF3374">
        <w:rPr>
          <w:b/>
        </w:rPr>
        <w:tab/>
      </w:r>
      <w:r w:rsidR="00BF3374">
        <w:rPr>
          <w:b/>
        </w:rPr>
        <w:tab/>
      </w:r>
      <w:r w:rsidR="00BF3374">
        <w:rPr>
          <w:b/>
        </w:rPr>
        <w:tab/>
      </w:r>
      <w:r w:rsidR="00BF3374">
        <w:rPr>
          <w:b/>
        </w:rPr>
        <w:tab/>
      </w:r>
      <w:r w:rsidR="00BF3374">
        <w:rPr>
          <w:b/>
        </w:rPr>
        <w:tab/>
      </w:r>
      <w:r w:rsidR="00BF3374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</w:p>
    <w:p w:rsidR="00BD2DA7" w:rsidRPr="00242D4A" w:rsidRDefault="00540EF0" w:rsidP="00BD2DA7">
      <w:pPr>
        <w:suppressAutoHyphens/>
        <w:jc w:val="both"/>
        <w:outlineLvl w:val="0"/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t>5.3.1.1. О</w:t>
      </w:r>
      <w:r w:rsidR="00BD2DA7" w:rsidRPr="00242D4A">
        <w:t>пыт работы по реконструкции энергооборудования не менее 3 лет;</w:t>
      </w:r>
    </w:p>
    <w:p w:rsidR="00BD2DA7" w:rsidRPr="00242D4A" w:rsidRDefault="00540EF0" w:rsidP="00BD2DA7">
      <w:pPr>
        <w:suppressAutoHyphens/>
        <w:jc w:val="both"/>
        <w:outlineLvl w:val="0"/>
      </w:pPr>
      <w:r>
        <w:t xml:space="preserve">5.3.1.2. </w:t>
      </w:r>
      <w:r w:rsidR="002552A9">
        <w:t>О</w:t>
      </w:r>
      <w:r w:rsidR="00BD2DA7" w:rsidRPr="00242D4A">
        <w:t>пыт общестроительных работ не менее 3-х лет;</w:t>
      </w:r>
    </w:p>
    <w:p w:rsidR="00BF3374" w:rsidRPr="00BF3374" w:rsidRDefault="002552A9" w:rsidP="00BF3374">
      <w:pPr>
        <w:suppressAutoHyphens/>
        <w:jc w:val="both"/>
        <w:outlineLvl w:val="0"/>
      </w:pPr>
      <w:r w:rsidRPr="002552A9">
        <w:t>5.3.1.3.</w:t>
      </w:r>
      <w:r>
        <w:t xml:space="preserve"> </w:t>
      </w:r>
      <w:r w:rsidR="00BF3374" w:rsidRPr="00BF3374">
        <w:t>Наличие свидетельств о членстве в СРО с допусками на виды работ, оказывающих влияние на безопасность объекта</w:t>
      </w:r>
      <w:r w:rsidR="00BF3374">
        <w:t>,</w:t>
      </w:r>
      <w:r w:rsidR="00BF3374" w:rsidRPr="00BF3374">
        <w:t xml:space="preserve">  по п.5.5, п.13 Раздела </w:t>
      </w:r>
      <w:r w:rsidR="00BF3374" w:rsidRPr="00BF3374">
        <w:rPr>
          <w:lang w:val="en-US"/>
        </w:rPr>
        <w:t>II</w:t>
      </w:r>
      <w:r w:rsidR="00BF3374" w:rsidRPr="00BF3374">
        <w:t>.</w:t>
      </w:r>
      <w:r w:rsidR="00BF3374">
        <w:t xml:space="preserve"> и </w:t>
      </w:r>
      <w:r w:rsidR="00BF3374" w:rsidRPr="00BF3374">
        <w:t xml:space="preserve"> пп.20.3, 21.12,24.10,33.11 Раздела </w:t>
      </w:r>
      <w:r w:rsidR="00BF3374" w:rsidRPr="00BF3374">
        <w:rPr>
          <w:lang w:val="en-US"/>
        </w:rPr>
        <w:t>III</w:t>
      </w:r>
      <w:r w:rsidR="00BF3374" w:rsidRPr="00BF3374">
        <w:t xml:space="preserve"> в соответствии с перечнем видов работ, утвержденным приказом Министерства регионального развития </w:t>
      </w:r>
      <w:r w:rsidR="00BF3374">
        <w:t>РФ от 30 декабря 2009 года №</w:t>
      </w:r>
      <w:r w:rsidR="00501EBF">
        <w:t xml:space="preserve">624. </w:t>
      </w:r>
      <w:r w:rsidR="00501EBF" w:rsidRPr="00501EBF">
        <w:rPr>
          <w:b/>
          <w:i/>
        </w:rPr>
        <w:t>ВЛ-220 кВ</w:t>
      </w:r>
      <w:r w:rsidR="00BF3374" w:rsidRPr="00501EBF">
        <w:rPr>
          <w:b/>
          <w:i/>
        </w:rPr>
        <w:t xml:space="preserve"> ГЭС-9 и ГЭС-12</w:t>
      </w:r>
      <w:r w:rsidR="00BF3374">
        <w:t xml:space="preserve"> </w:t>
      </w:r>
      <w:r w:rsidR="00501EBF">
        <w:t xml:space="preserve">не </w:t>
      </w:r>
      <w:r w:rsidR="00BF3374">
        <w:t xml:space="preserve">относятся к </w:t>
      </w:r>
      <w:r w:rsidR="00BF3374" w:rsidRPr="00BF3374">
        <w:t>особо опасным и технически сложным в соответствии со статьей 48.1 Градостроительного кодекса РФ;</w:t>
      </w:r>
    </w:p>
    <w:p w:rsidR="00BD2DA7" w:rsidRPr="00771EB2" w:rsidRDefault="00BF3374" w:rsidP="00BD2DA7">
      <w:pPr>
        <w:suppressAutoHyphens/>
        <w:jc w:val="both"/>
        <w:outlineLvl w:val="0"/>
      </w:pPr>
      <w:r>
        <w:t xml:space="preserve">5.3.1.4. </w:t>
      </w:r>
      <w:r w:rsidR="002552A9">
        <w:t>О</w:t>
      </w:r>
      <w:r w:rsidR="00BD2DA7" w:rsidRPr="00771EB2">
        <w:t>беспечить соответствие сметной документац</w:t>
      </w:r>
      <w:r w:rsidR="00BD2DA7">
        <w:t>ии требованиям ценовой политики</w:t>
      </w:r>
      <w:r w:rsidR="00BD2DA7">
        <w:br/>
      </w:r>
      <w:r w:rsidR="00BD2DA7" w:rsidRPr="00771EB2">
        <w:t>ОАО «ТГК-1»;</w:t>
      </w:r>
    </w:p>
    <w:p w:rsidR="00BD2DA7" w:rsidRPr="00771EB2" w:rsidRDefault="002552A9" w:rsidP="00BD2DA7">
      <w:pPr>
        <w:suppressAutoHyphens/>
        <w:jc w:val="both"/>
        <w:outlineLvl w:val="0"/>
      </w:pPr>
      <w:r>
        <w:t>5.3.1.5. Р</w:t>
      </w:r>
      <w:r w:rsidR="00BD2DA7">
        <w:t>аботники подрядчика</w:t>
      </w:r>
      <w:r w:rsidR="00BD2DA7" w:rsidRPr="00771EB2">
        <w:t xml:space="preserve"> должны быть ознакомлены с Экологической политикой ОА</w:t>
      </w:r>
      <w:r w:rsidR="00BD2DA7">
        <w:t>О «ТГК-1», подрядчик</w:t>
      </w:r>
      <w:r w:rsidR="00BD2DA7" w:rsidRPr="00771EB2">
        <w:t xml:space="preserve"> должен принимать необходимые меры по соблюдению обязательств этой политики в рамках деятельности, определенной настоящим </w:t>
      </w:r>
      <w:r w:rsidR="00BD2DA7">
        <w:t>техническим заданием</w:t>
      </w:r>
      <w:r w:rsidR="00BD2DA7" w:rsidRPr="00771EB2">
        <w:t>;</w:t>
      </w:r>
    </w:p>
    <w:p w:rsidR="00BD2DA7" w:rsidRDefault="002552A9" w:rsidP="00501EBF">
      <w:pPr>
        <w:suppressAutoHyphens/>
        <w:jc w:val="both"/>
        <w:outlineLvl w:val="0"/>
      </w:pPr>
      <w:r w:rsidRPr="002552A9">
        <w:t xml:space="preserve">5.3.1.6. </w:t>
      </w:r>
      <w:r w:rsidR="00044916" w:rsidRPr="00044916">
        <w:t>Обязательное наличие у работников подрядной организации однотипной спецодежды с названием и логотипом подрядной организации</w:t>
      </w:r>
      <w:r w:rsidR="00E10D47">
        <w:t>.</w:t>
      </w:r>
    </w:p>
    <w:p w:rsidR="00E10D47" w:rsidRPr="00501EBF" w:rsidRDefault="00E10D47" w:rsidP="00501EBF">
      <w:pPr>
        <w:suppressAutoHyphens/>
        <w:jc w:val="both"/>
        <w:outlineLvl w:val="0"/>
        <w:rPr>
          <w:i/>
        </w:rPr>
      </w:pPr>
    </w:p>
    <w:p w:rsidR="00044916" w:rsidRPr="00044916" w:rsidRDefault="002B125A" w:rsidP="00044916">
      <w:pPr>
        <w:jc w:val="both"/>
      </w:pPr>
      <w:r w:rsidRPr="00501EBF">
        <w:rPr>
          <w:b/>
        </w:rPr>
        <w:t>5.3</w:t>
      </w:r>
      <w:r w:rsidR="00AE1FFE" w:rsidRPr="00501EBF">
        <w:rPr>
          <w:b/>
        </w:rPr>
        <w:t xml:space="preserve">.2. Специальные </w:t>
      </w:r>
      <w:bookmarkEnd w:id="6"/>
      <w:bookmarkEnd w:id="7"/>
      <w:bookmarkEnd w:id="8"/>
      <w:bookmarkEnd w:id="9"/>
      <w:bookmarkEnd w:id="10"/>
      <w:r w:rsidR="00E10D47" w:rsidRPr="00501EBF">
        <w:rPr>
          <w:b/>
        </w:rPr>
        <w:t>требования:</w:t>
      </w:r>
      <w:r w:rsidR="00E10D47">
        <w:rPr>
          <w:b/>
        </w:rPr>
        <w:t xml:space="preserve"> </w:t>
      </w:r>
      <w:r w:rsidR="00E10D47">
        <w:rPr>
          <w:b/>
        </w:rPr>
        <w:tab/>
      </w:r>
      <w:r w:rsidR="00F030FD">
        <w:rPr>
          <w:b/>
        </w:rPr>
        <w:tab/>
      </w:r>
      <w:r w:rsidR="00F030FD">
        <w:rPr>
          <w:b/>
        </w:rPr>
        <w:tab/>
      </w:r>
      <w:r w:rsidR="00F030FD">
        <w:rPr>
          <w:b/>
        </w:rPr>
        <w:tab/>
      </w:r>
      <w:r w:rsidR="00F030FD">
        <w:rPr>
          <w:b/>
        </w:rPr>
        <w:tab/>
      </w:r>
      <w:r w:rsidR="00F030FD">
        <w:rPr>
          <w:b/>
        </w:rPr>
        <w:tab/>
      </w:r>
      <w:r w:rsidR="00F030FD">
        <w:rPr>
          <w:b/>
        </w:rPr>
        <w:tab/>
      </w:r>
      <w:r w:rsidR="00F030FD">
        <w:rPr>
          <w:b/>
        </w:rPr>
        <w:tab/>
      </w:r>
      <w:r w:rsidR="00044916">
        <w:rPr>
          <w:b/>
        </w:rPr>
        <w:t xml:space="preserve">                  </w:t>
      </w:r>
      <w:r w:rsidR="00044916" w:rsidRPr="00044916">
        <w:t>5.3.2.1.</w:t>
      </w:r>
      <w:r w:rsidR="00044916">
        <w:rPr>
          <w:b/>
        </w:rPr>
        <w:t xml:space="preserve"> </w:t>
      </w:r>
      <w:r w:rsidR="00044916" w:rsidRPr="00044916">
        <w:t>Предпочтительно</w:t>
      </w:r>
      <w:r w:rsidR="00044916">
        <w:t xml:space="preserve"> иметь в регионе расположения Каскада Ладожских ГЭС</w:t>
      </w:r>
      <w:r w:rsidR="00044916" w:rsidRPr="00044916">
        <w:t xml:space="preserve"> производственно-техническую базу, обеспечивающую возможность выполнения заявленных работ;</w:t>
      </w:r>
    </w:p>
    <w:p w:rsidR="00044916" w:rsidRPr="00044916" w:rsidRDefault="00044916" w:rsidP="00044916">
      <w:pPr>
        <w:tabs>
          <w:tab w:val="num" w:pos="851"/>
        </w:tabs>
        <w:jc w:val="both"/>
      </w:pPr>
      <w:r>
        <w:t xml:space="preserve">5.3.2.2. </w:t>
      </w:r>
      <w:r w:rsidRPr="00044916">
        <w:t>Располагат</w:t>
      </w:r>
      <w:r w:rsidR="00BE1EC0">
        <w:t xml:space="preserve">ь кадрами инженеров-конструкторов, инженеров-электриков, инженеров-наладчиков РЗА, слесарей-электромонтажников 3-5 разряда с допуском по 4 гр. электробезопасности; </w:t>
      </w:r>
    </w:p>
    <w:p w:rsidR="00044916" w:rsidRPr="00044916" w:rsidRDefault="00044916" w:rsidP="00044916">
      <w:pPr>
        <w:jc w:val="both"/>
        <w:rPr>
          <w:iCs/>
        </w:rPr>
      </w:pPr>
      <w:r>
        <w:rPr>
          <w:iCs/>
        </w:rPr>
        <w:t>5.3.2.3. И</w:t>
      </w:r>
      <w:r w:rsidRPr="00044916">
        <w:rPr>
          <w:iCs/>
        </w:rPr>
        <w:t>меть успешный опыт в реализации договоров на выполнение аналогичных объёмов работ;</w:t>
      </w:r>
    </w:p>
    <w:p w:rsidR="00044916" w:rsidRPr="00044916" w:rsidRDefault="00044916" w:rsidP="00044916">
      <w:pPr>
        <w:jc w:val="both"/>
        <w:rPr>
          <w:iCs/>
        </w:rPr>
      </w:pPr>
      <w:r>
        <w:rPr>
          <w:iCs/>
        </w:rPr>
        <w:t xml:space="preserve">5.3.2.4. </w:t>
      </w:r>
      <w:r w:rsidR="00501EBF">
        <w:rPr>
          <w:iCs/>
        </w:rPr>
        <w:t>Желательно и</w:t>
      </w:r>
      <w:r w:rsidRPr="00044916">
        <w:rPr>
          <w:iCs/>
        </w:rPr>
        <w:t>меть опыт выполнения работ (оказания услуг) на объектах ОАО «ТГК-1»;</w:t>
      </w:r>
    </w:p>
    <w:p w:rsidR="002C0014" w:rsidRPr="00044916" w:rsidRDefault="00044916" w:rsidP="002C0014">
      <w:pPr>
        <w:jc w:val="both"/>
        <w:rPr>
          <w:b/>
        </w:rPr>
      </w:pPr>
      <w:r>
        <w:t>5.3.2.5</w:t>
      </w:r>
      <w:r w:rsidR="002552A9">
        <w:t>. П</w:t>
      </w:r>
      <w:r w:rsidR="002C0014" w:rsidRPr="005C5BB5">
        <w:t>ерсонал должен быть обучен и аттестован по охране труда, пожарной безопасности и промышленной безопасности энергообъектов (руководители работ-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</w:t>
      </w:r>
      <w:r w:rsidR="002C0014">
        <w:t>венных объе</w:t>
      </w:r>
      <w:r w:rsidR="002C0014" w:rsidRPr="005C5BB5">
        <w:t>ктов);</w:t>
      </w:r>
    </w:p>
    <w:p w:rsidR="002C0014" w:rsidRPr="005C5BB5" w:rsidRDefault="00044916" w:rsidP="002C0014">
      <w:pPr>
        <w:jc w:val="both"/>
      </w:pPr>
      <w:r>
        <w:t>5.3.2.6</w:t>
      </w:r>
      <w:r w:rsidR="002552A9">
        <w:t>. И</w:t>
      </w:r>
      <w:r w:rsidR="002C0014" w:rsidRPr="005C5BB5">
        <w:t>меть в наличии обученных и аттестованных ИТР (руководителей работ)</w:t>
      </w:r>
      <w:r w:rsidR="00BE1EC0">
        <w:t xml:space="preserve"> по 5 группе электробезопасности,</w:t>
      </w:r>
      <w:r w:rsidR="002C0014" w:rsidRPr="005C5BB5">
        <w:t xml:space="preserve"> с опытом работы не менее 3-х лет, имеющих п</w:t>
      </w:r>
      <w:r w:rsidR="00BE1EC0">
        <w:t>раво выдачи промежуточных нарядо</w:t>
      </w:r>
      <w:r w:rsidR="002C0014" w:rsidRPr="005C5BB5">
        <w:t>в, распоряжений, быть производителем работ, руководителем работ по промежуточному наряду;</w:t>
      </w:r>
    </w:p>
    <w:p w:rsidR="002C0014" w:rsidRPr="005C5BB5" w:rsidRDefault="00044916" w:rsidP="002C0014">
      <w:pPr>
        <w:jc w:val="both"/>
      </w:pPr>
      <w:r>
        <w:t>5.3.2.7</w:t>
      </w:r>
      <w:r w:rsidR="002552A9">
        <w:t>. О</w:t>
      </w:r>
      <w:r w:rsidR="002C0014" w:rsidRPr="005C5BB5">
        <w:t>беспечить в составе персонала аттестованных стропальщиков и лиц, ответственных за безопасное производство работ кранами;</w:t>
      </w:r>
    </w:p>
    <w:p w:rsidR="002C0014" w:rsidRPr="005C5BB5" w:rsidRDefault="00044916" w:rsidP="002C0014">
      <w:pPr>
        <w:jc w:val="both"/>
      </w:pPr>
      <w:r>
        <w:t>5.3.2.8</w:t>
      </w:r>
      <w:r w:rsidR="002552A9">
        <w:t>. О</w:t>
      </w:r>
      <w:r w:rsidR="002C0014" w:rsidRPr="005C5BB5">
        <w:t xml:space="preserve">беспечить персонал необходимой технической документацией, спецодеждой, оснасткой и инструментом; </w:t>
      </w:r>
    </w:p>
    <w:p w:rsidR="002C0014" w:rsidRPr="00B342CC" w:rsidRDefault="00044916" w:rsidP="002C0014">
      <w:pPr>
        <w:jc w:val="both"/>
      </w:pPr>
      <w:r>
        <w:t>5.3.2.9</w:t>
      </w:r>
      <w:r w:rsidR="002552A9">
        <w:t>. Д</w:t>
      </w:r>
      <w:r w:rsidR="002C0014" w:rsidRPr="00B342CC">
        <w:t>осконально знать тех</w:t>
      </w:r>
      <w:r w:rsidR="002C0014">
        <w:t xml:space="preserve">нологию монтажа </w:t>
      </w:r>
      <w:r w:rsidR="002C0014" w:rsidRPr="00B342CC">
        <w:t xml:space="preserve"> оборудования</w:t>
      </w:r>
      <w:r w:rsidR="002C0014">
        <w:t xml:space="preserve"> данного вида</w:t>
      </w:r>
      <w:r w:rsidR="002C0014" w:rsidRPr="00B342CC">
        <w:t>;</w:t>
      </w:r>
    </w:p>
    <w:p w:rsidR="002C0014" w:rsidRPr="00B342CC" w:rsidRDefault="00044916" w:rsidP="002C0014">
      <w:pPr>
        <w:jc w:val="both"/>
      </w:pPr>
      <w:r>
        <w:t>5.3.2.10</w:t>
      </w:r>
      <w:r w:rsidR="002552A9">
        <w:t>. О</w:t>
      </w:r>
      <w:r w:rsidR="002C0014" w:rsidRPr="00B342CC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2C0014" w:rsidRPr="00B342CC" w:rsidRDefault="00044916" w:rsidP="002C0014">
      <w:pPr>
        <w:jc w:val="both"/>
      </w:pPr>
      <w:r>
        <w:t>5.3.2.11</w:t>
      </w:r>
      <w:r w:rsidR="002552A9">
        <w:t>. И</w:t>
      </w:r>
      <w:r w:rsidR="002C0014" w:rsidRPr="00B342CC"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2C0014" w:rsidRPr="0020203B" w:rsidRDefault="00044916" w:rsidP="002C0014">
      <w:pPr>
        <w:jc w:val="both"/>
      </w:pPr>
      <w:r>
        <w:t>5.3.2.12</w:t>
      </w:r>
      <w:r w:rsidR="002552A9">
        <w:t>. Ж</w:t>
      </w:r>
      <w:r w:rsidR="002C0014" w:rsidRPr="0020203B">
        <w:t>елательно иметь сертификат в соответствии со стандартами ISO;</w:t>
      </w:r>
    </w:p>
    <w:p w:rsidR="002C0014" w:rsidRPr="0020203B" w:rsidRDefault="00044916" w:rsidP="002C0014">
      <w:pPr>
        <w:jc w:val="both"/>
      </w:pPr>
      <w:r>
        <w:t>5.3.2.13</w:t>
      </w:r>
      <w:r w:rsidR="002552A9">
        <w:t>. С</w:t>
      </w:r>
      <w:r w:rsidR="002C0014" w:rsidRPr="0020203B">
        <w:t>амостоятельно выполнять устройство лесов и подмостей;</w:t>
      </w:r>
    </w:p>
    <w:p w:rsidR="002C0014" w:rsidRPr="0020203B" w:rsidRDefault="00044916" w:rsidP="002C0014">
      <w:pPr>
        <w:jc w:val="both"/>
      </w:pPr>
      <w:r>
        <w:t>5.3.2.14</w:t>
      </w:r>
      <w:r w:rsidR="002552A9">
        <w:t>. С</w:t>
      </w:r>
      <w:r w:rsidR="002C0014" w:rsidRPr="0020203B">
        <w:t>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2C0014" w:rsidRPr="0020203B" w:rsidRDefault="00044916" w:rsidP="002C0014">
      <w:pPr>
        <w:jc w:val="both"/>
      </w:pPr>
      <w:r>
        <w:t>5.3.2.15</w:t>
      </w:r>
      <w:r w:rsidR="002552A9">
        <w:t>. С</w:t>
      </w:r>
      <w:r w:rsidR="002C0014" w:rsidRPr="0020203B">
        <w:t>амостоятельно выполнять тр</w:t>
      </w:r>
      <w:r w:rsidR="002C0014">
        <w:t>анспортное обеспечение</w:t>
      </w:r>
      <w:r w:rsidR="002C0014" w:rsidRPr="0020203B">
        <w:t xml:space="preserve"> работ: перевозку необходимых</w:t>
      </w:r>
      <w:r w:rsidR="002C0014">
        <w:t xml:space="preserve"> материалов, </w:t>
      </w:r>
      <w:r w:rsidR="002C0014" w:rsidRPr="0020203B">
        <w:t xml:space="preserve"> вывоз мусора, образовавшегося в ходе выполнения работ, на площадки временного хранения;</w:t>
      </w:r>
    </w:p>
    <w:p w:rsidR="002C0014" w:rsidRPr="00242D4A" w:rsidRDefault="00044916" w:rsidP="002C0014">
      <w:pPr>
        <w:jc w:val="both"/>
      </w:pPr>
      <w:r>
        <w:t>5.3.2.16</w:t>
      </w:r>
      <w:r w:rsidR="002552A9">
        <w:t>. О</w:t>
      </w:r>
      <w:r w:rsidR="002C0014" w:rsidRPr="0020203B">
        <w:t>рганизовать своевременное</w:t>
      </w:r>
      <w:r w:rsidR="002C0014">
        <w:t xml:space="preserve"> оформление и ведение </w:t>
      </w:r>
      <w:r w:rsidR="002C0014" w:rsidRPr="0020203B">
        <w:t xml:space="preserve"> исполнительной документации, составление при необходимости </w:t>
      </w:r>
      <w:r w:rsidR="002C0014">
        <w:t>проектов производства</w:t>
      </w:r>
      <w:r w:rsidR="002C0014" w:rsidRPr="00242D4A">
        <w:t xml:space="preserve"> работ, актов на скрытые работы;</w:t>
      </w:r>
    </w:p>
    <w:p w:rsidR="00242D4A" w:rsidRPr="00242D4A" w:rsidRDefault="00044916" w:rsidP="00242D4A">
      <w:pPr>
        <w:jc w:val="both"/>
      </w:pPr>
      <w:r>
        <w:t>5.3.2.17</w:t>
      </w:r>
      <w:r w:rsidR="002552A9">
        <w:t>. О</w:t>
      </w:r>
      <w:r w:rsidR="002C0014" w:rsidRPr="00242D4A">
        <w:t>беспечить выполнение работ в соответствии</w:t>
      </w:r>
      <w:r w:rsidR="00E07F0C">
        <w:t xml:space="preserve"> с согласованным графиком работ;</w:t>
      </w:r>
    </w:p>
    <w:p w:rsidR="00AE1FFE" w:rsidRPr="00242D4A" w:rsidRDefault="00044916" w:rsidP="00242D4A">
      <w:pPr>
        <w:suppressAutoHyphens/>
        <w:jc w:val="both"/>
        <w:outlineLvl w:val="0"/>
      </w:pPr>
      <w:r>
        <w:t>5.3.2.18</w:t>
      </w:r>
      <w:r w:rsidR="002552A9">
        <w:t>. И</w:t>
      </w:r>
      <w:r w:rsidR="00242D4A" w:rsidRPr="00242D4A">
        <w:t>сключить применение асбестсодержащих материалов при проведении работ;</w:t>
      </w:r>
    </w:p>
    <w:p w:rsidR="007D6308" w:rsidRPr="00044916" w:rsidRDefault="00044916" w:rsidP="00044916">
      <w:pPr>
        <w:tabs>
          <w:tab w:val="decimal" w:pos="284"/>
        </w:tabs>
        <w:suppressAutoHyphens/>
        <w:jc w:val="both"/>
      </w:pPr>
      <w:r>
        <w:t>5.3.2.19.</w:t>
      </w:r>
      <w:r w:rsidR="002552A9" w:rsidRPr="00044916">
        <w:t>О</w:t>
      </w:r>
      <w:r w:rsidR="00AE1FFE" w:rsidRPr="00044916">
        <w:t>рганизовать своевременное оформление и ведение</w:t>
      </w:r>
      <w:r w:rsidR="00D85E69" w:rsidRPr="00044916">
        <w:t xml:space="preserve"> исполнительной документации</w:t>
      </w:r>
      <w:r w:rsidR="007D6308" w:rsidRPr="00044916">
        <w:t xml:space="preserve"> в соответствии разделом 5.</w:t>
      </w:r>
      <w:r w:rsidR="00473820" w:rsidRPr="00044916">
        <w:t>4</w:t>
      </w:r>
      <w:r w:rsidR="007D6308" w:rsidRPr="00044916">
        <w:t>. технического задания;</w:t>
      </w:r>
    </w:p>
    <w:p w:rsidR="00AE1FFE" w:rsidRPr="00044916" w:rsidRDefault="00044916" w:rsidP="00044916">
      <w:pPr>
        <w:tabs>
          <w:tab w:val="decimal" w:pos="284"/>
        </w:tabs>
        <w:suppressAutoHyphens/>
        <w:jc w:val="both"/>
      </w:pPr>
      <w:r>
        <w:t>5.3.2.20.</w:t>
      </w:r>
      <w:r w:rsidR="002552A9" w:rsidRPr="00044916">
        <w:t>О</w:t>
      </w:r>
      <w:r w:rsidR="00AE1FFE" w:rsidRPr="00044916">
        <w:t>беспечить выполнение работ в соответствии</w:t>
      </w:r>
      <w:r w:rsidR="00E07F0C" w:rsidRPr="00044916">
        <w:t xml:space="preserve"> с согласованным графиком работ;</w:t>
      </w:r>
    </w:p>
    <w:p w:rsidR="00AE1FFE" w:rsidRDefault="00044916" w:rsidP="00044916">
      <w:r>
        <w:t>5.3.2.21.</w:t>
      </w:r>
      <w:r w:rsidR="002552A9" w:rsidRPr="00044916">
        <w:t>П</w:t>
      </w:r>
      <w:r w:rsidR="00477D1B" w:rsidRPr="00044916">
        <w:t>редоставлять сметно-договорную документацию в бумажном (в 2-х экз.) и в электронном виде в форма</w:t>
      </w:r>
      <w:r w:rsidR="00A2085A" w:rsidRPr="00044916">
        <w:t>те Excel.</w:t>
      </w:r>
    </w:p>
    <w:p w:rsidR="00E10D47" w:rsidRPr="00044916" w:rsidRDefault="00E10D47" w:rsidP="00044916"/>
    <w:p w:rsidR="007D6308" w:rsidRPr="004A11EA" w:rsidRDefault="007D6308" w:rsidP="007D6308">
      <w:pPr>
        <w:suppressAutoHyphens/>
        <w:jc w:val="both"/>
        <w:outlineLvl w:val="0"/>
        <w:rPr>
          <w:b/>
        </w:rPr>
      </w:pPr>
      <w:r w:rsidRPr="004A11EA">
        <w:rPr>
          <w:b/>
        </w:rPr>
        <w:t>5.</w:t>
      </w:r>
      <w:r w:rsidR="00504A4A">
        <w:rPr>
          <w:b/>
        </w:rPr>
        <w:t>4</w:t>
      </w:r>
      <w:r w:rsidRPr="004A11EA">
        <w:rPr>
          <w:b/>
        </w:rPr>
        <w:t>. Порядок сдачи-приемки выполненных работ и оформления документации.</w:t>
      </w:r>
    </w:p>
    <w:p w:rsidR="007D6308" w:rsidRPr="004A11EA" w:rsidRDefault="003B3FDE" w:rsidP="003B3FDE">
      <w:pPr>
        <w:suppressAutoHyphens/>
        <w:jc w:val="both"/>
        <w:outlineLvl w:val="0"/>
      </w:pPr>
      <w:r>
        <w:t xml:space="preserve">5.4.1. </w:t>
      </w:r>
      <w:r w:rsidR="007D6308" w:rsidRPr="004A11EA">
        <w:t>Приемка выполненных работ производится ко</w:t>
      </w:r>
      <w:r w:rsidR="00F030FD">
        <w:t>миссией, назначаемой заказчиком;</w:t>
      </w:r>
    </w:p>
    <w:p w:rsidR="007D6308" w:rsidRPr="004A11EA" w:rsidRDefault="00810DA9" w:rsidP="00810DA9">
      <w:pPr>
        <w:suppressAutoHyphens/>
        <w:jc w:val="both"/>
        <w:outlineLvl w:val="0"/>
      </w:pPr>
      <w:r>
        <w:t xml:space="preserve">5.4.2. </w:t>
      </w:r>
      <w:r w:rsidR="007D6308" w:rsidRPr="004A11EA">
        <w:t>Подрядчик обязан обеспечить своевременную сдачу выпол</w:t>
      </w:r>
      <w:r w:rsidR="00F030FD">
        <w:t>ненных работ комиссии заказчика;</w:t>
      </w:r>
    </w:p>
    <w:p w:rsidR="007D6308" w:rsidRPr="004A11EA" w:rsidRDefault="00810DA9" w:rsidP="00810DA9">
      <w:pPr>
        <w:suppressAutoHyphens/>
        <w:jc w:val="both"/>
        <w:outlineLvl w:val="0"/>
      </w:pPr>
      <w:r>
        <w:t xml:space="preserve">5.4.3. </w:t>
      </w:r>
      <w:r w:rsidR="007D6308" w:rsidRPr="004A11EA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</w:t>
      </w:r>
      <w:r w:rsidR="00044916">
        <w:t xml:space="preserve">укций и систем, лабораторных испытаний, </w:t>
      </w:r>
      <w:r w:rsidR="007D6308" w:rsidRPr="004A11EA">
        <w:t>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0D69B7" w:rsidRPr="001567DB" w:rsidRDefault="00810DA9" w:rsidP="00810DA9">
      <w:pPr>
        <w:suppressAutoHyphens/>
        <w:jc w:val="both"/>
        <w:outlineLvl w:val="0"/>
      </w:pPr>
      <w:r>
        <w:t xml:space="preserve">5.4.4. </w:t>
      </w:r>
      <w:r w:rsidR="007D6308" w:rsidRPr="001567DB">
        <w:t>Подрядчик обязан организовать своевременное в течение 10 календарных дней с момен</w:t>
      </w:r>
      <w:r w:rsidR="000D69B7" w:rsidRPr="001567DB">
        <w:t>та завершения работ</w:t>
      </w:r>
      <w:r w:rsidR="007D6308" w:rsidRPr="001567DB">
        <w:t xml:space="preserve"> оформление и предоста</w:t>
      </w:r>
      <w:r w:rsidR="000D69B7" w:rsidRPr="001567DB">
        <w:t>вление заказчику</w:t>
      </w:r>
      <w:r w:rsidR="007D6308" w:rsidRPr="001567DB">
        <w:t xml:space="preserve"> документации:</w:t>
      </w:r>
      <w:r w:rsidR="000D69B7" w:rsidRPr="001567DB">
        <w:t xml:space="preserve">                             </w:t>
      </w:r>
      <w:r w:rsidR="000D69B7" w:rsidRPr="00810DA9">
        <w:t xml:space="preserve"> </w:t>
      </w:r>
      <w:r w:rsidRPr="00810DA9">
        <w:t xml:space="preserve">  5.4.4.1. </w:t>
      </w:r>
      <w:r>
        <w:t>К</w:t>
      </w:r>
      <w:r w:rsidR="000D69B7" w:rsidRPr="001567DB">
        <w:t xml:space="preserve">омплект проектной документации </w:t>
      </w:r>
      <w:r w:rsidR="00052B45" w:rsidRPr="001567DB">
        <w:t>(4 экз.)</w:t>
      </w:r>
      <w:r w:rsidR="00F030FD">
        <w:t>;</w:t>
      </w:r>
    </w:p>
    <w:p w:rsidR="000D69B7" w:rsidRPr="001567DB" w:rsidRDefault="00810DA9" w:rsidP="00810DA9">
      <w:pPr>
        <w:suppressAutoHyphens/>
        <w:jc w:val="both"/>
        <w:outlineLvl w:val="0"/>
      </w:pPr>
      <w:r>
        <w:t>5.4.4.2. С</w:t>
      </w:r>
      <w:r w:rsidR="000D69B7" w:rsidRPr="001567DB">
        <w:t xml:space="preserve">ертификаты соответствия и технические паспорта на материалы, конструкции, детали и узлы оборудования; </w:t>
      </w:r>
    </w:p>
    <w:p w:rsidR="000D69B7" w:rsidRPr="001567DB" w:rsidRDefault="00810DA9" w:rsidP="00810DA9">
      <w:pPr>
        <w:suppressAutoHyphens/>
        <w:jc w:val="both"/>
        <w:outlineLvl w:val="0"/>
      </w:pPr>
      <w:r>
        <w:t>5.4.4.3. П</w:t>
      </w:r>
      <w:r w:rsidR="000D69B7" w:rsidRPr="001567DB">
        <w:t>ротоколы испытаний;</w:t>
      </w:r>
    </w:p>
    <w:p w:rsidR="000D69B7" w:rsidRPr="001567DB" w:rsidRDefault="00810DA9" w:rsidP="00810DA9">
      <w:pPr>
        <w:suppressAutoHyphens/>
        <w:jc w:val="both"/>
        <w:outlineLvl w:val="0"/>
      </w:pPr>
      <w:r>
        <w:t>5.4.4.4. А</w:t>
      </w:r>
      <w:r w:rsidR="000D69B7" w:rsidRPr="001567DB">
        <w:t>кты приемки скрытых работ;</w:t>
      </w:r>
    </w:p>
    <w:p w:rsidR="000D69B7" w:rsidRPr="001567DB" w:rsidRDefault="00810DA9" w:rsidP="00810DA9">
      <w:pPr>
        <w:suppressAutoHyphens/>
        <w:jc w:val="both"/>
        <w:outlineLvl w:val="0"/>
      </w:pPr>
      <w:r>
        <w:t>5.4.4.5. Ж</w:t>
      </w:r>
      <w:r w:rsidR="000D69B7" w:rsidRPr="001567DB">
        <w:t>урналы производства работ;</w:t>
      </w:r>
    </w:p>
    <w:p w:rsidR="000D69B7" w:rsidRPr="001567DB" w:rsidRDefault="00810DA9" w:rsidP="00810DA9">
      <w:pPr>
        <w:suppressAutoHyphens/>
        <w:jc w:val="both"/>
        <w:outlineLvl w:val="0"/>
      </w:pPr>
      <w:r>
        <w:t>5.4.4.6. П</w:t>
      </w:r>
      <w:r w:rsidR="000D69B7" w:rsidRPr="001567DB">
        <w:t>аспорта на оборудование и механизмы;</w:t>
      </w:r>
    </w:p>
    <w:p w:rsidR="000D69B7" w:rsidRPr="001567DB" w:rsidRDefault="00810DA9" w:rsidP="00810DA9">
      <w:pPr>
        <w:suppressAutoHyphens/>
        <w:jc w:val="both"/>
        <w:outlineLvl w:val="0"/>
      </w:pPr>
      <w:r>
        <w:t>5.4.4.7. А</w:t>
      </w:r>
      <w:r w:rsidR="000D69B7" w:rsidRPr="001567DB">
        <w:t>кты о приемке выполненных работ (форма КС-2);</w:t>
      </w:r>
    </w:p>
    <w:p w:rsidR="000D69B7" w:rsidRPr="001567DB" w:rsidRDefault="00810DA9" w:rsidP="00810DA9">
      <w:pPr>
        <w:suppressAutoHyphens/>
        <w:jc w:val="both"/>
        <w:outlineLvl w:val="0"/>
      </w:pPr>
      <w:r>
        <w:t>5.4.4.8. С</w:t>
      </w:r>
      <w:r w:rsidR="000D69B7" w:rsidRPr="001567DB">
        <w:t>правку о стоимости выполненных работ и затрат (форма КС-3);</w:t>
      </w:r>
    </w:p>
    <w:p w:rsidR="007D6308" w:rsidRPr="00810DA9" w:rsidRDefault="007D6308" w:rsidP="00810DA9">
      <w:pPr>
        <w:suppressAutoHyphens/>
        <w:jc w:val="both"/>
        <w:outlineLvl w:val="0"/>
      </w:pPr>
    </w:p>
    <w:p w:rsidR="00AE1FFE" w:rsidRPr="00810DA9" w:rsidRDefault="002B125A" w:rsidP="00810DA9">
      <w:pPr>
        <w:suppressAutoHyphens/>
        <w:jc w:val="both"/>
        <w:outlineLvl w:val="0"/>
      </w:pPr>
      <w:r w:rsidRPr="00810DA9">
        <w:rPr>
          <w:b/>
        </w:rPr>
        <w:t>5.</w:t>
      </w:r>
      <w:r w:rsidR="00504A4A" w:rsidRPr="00810DA9">
        <w:rPr>
          <w:b/>
        </w:rPr>
        <w:t>5</w:t>
      </w:r>
      <w:r w:rsidR="00AE1FFE" w:rsidRPr="00810DA9">
        <w:rPr>
          <w:b/>
        </w:rPr>
        <w:t xml:space="preserve">. Требования к </w:t>
      </w:r>
      <w:r w:rsidR="00052B45" w:rsidRPr="00810DA9">
        <w:rPr>
          <w:b/>
        </w:rPr>
        <w:t xml:space="preserve">генеральному </w:t>
      </w:r>
      <w:r w:rsidR="00AE1FFE" w:rsidRPr="00810DA9">
        <w:rPr>
          <w:b/>
        </w:rPr>
        <w:t>подрядчик</w:t>
      </w:r>
      <w:r w:rsidR="007D6308" w:rsidRPr="00810DA9">
        <w:rPr>
          <w:b/>
        </w:rPr>
        <w:t>у</w:t>
      </w:r>
      <w:r w:rsidR="00AE1FFE" w:rsidRPr="00810DA9">
        <w:rPr>
          <w:b/>
        </w:rPr>
        <w:t xml:space="preserve"> при привлечении субподрядчиков:</w:t>
      </w:r>
    </w:p>
    <w:p w:rsidR="00D85E9E" w:rsidRPr="00155B7A" w:rsidRDefault="00810DA9" w:rsidP="00810DA9">
      <w:pPr>
        <w:suppressAutoHyphens/>
        <w:outlineLvl w:val="0"/>
      </w:pPr>
      <w:r>
        <w:t xml:space="preserve">5.5.1. </w:t>
      </w:r>
      <w:r w:rsidR="00D85E9E" w:rsidRPr="00155B7A">
        <w:t xml:space="preserve"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</w:t>
      </w:r>
      <w:r w:rsidR="00F030FD">
        <w:t>привлечь для выполнения работ;</w:t>
      </w:r>
      <w:r>
        <w:t xml:space="preserve">                                                                                                                                                                      </w:t>
      </w:r>
      <w:r w:rsidR="00D85E9E">
        <w:t xml:space="preserve"> </w:t>
      </w:r>
      <w:r>
        <w:t xml:space="preserve">5.5.2. </w:t>
      </w:r>
      <w:r w:rsidR="00D85E9E">
        <w:t>Генеральный п</w:t>
      </w:r>
      <w:r w:rsidR="00D85E9E" w:rsidRPr="00155B7A">
        <w:t>одрядчик обязан прикладывать к своей заявке письменное согласие субподрядчиков на в</w:t>
      </w:r>
      <w:r w:rsidR="00F030FD">
        <w:t>ыполнение планируемых ими работ;</w:t>
      </w:r>
    </w:p>
    <w:p w:rsidR="00D85E9E" w:rsidRPr="00155B7A" w:rsidRDefault="00810DA9" w:rsidP="00810DA9">
      <w:pPr>
        <w:suppressAutoHyphens/>
        <w:jc w:val="both"/>
        <w:outlineLvl w:val="0"/>
      </w:pPr>
      <w:r>
        <w:t xml:space="preserve">5.5.3. </w:t>
      </w:r>
      <w:r w:rsidR="00D85E9E" w:rsidRPr="00155B7A">
        <w:t xml:space="preserve"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 w:rsidR="00D85E9E">
        <w:t xml:space="preserve">генеральный </w:t>
      </w:r>
      <w:r w:rsidR="00D85E9E" w:rsidRPr="00155B7A">
        <w:t>подряд</w:t>
      </w:r>
      <w:r w:rsidR="00F030FD">
        <w:t>чик;</w:t>
      </w:r>
    </w:p>
    <w:p w:rsidR="00D85E9E" w:rsidRPr="00155B7A" w:rsidRDefault="00810DA9" w:rsidP="00810DA9">
      <w:pPr>
        <w:suppressAutoHyphens/>
        <w:jc w:val="both"/>
        <w:outlineLvl w:val="0"/>
      </w:pPr>
      <w:r>
        <w:t xml:space="preserve">5.5.4. </w:t>
      </w:r>
      <w:r w:rsidR="00D85E9E" w:rsidRPr="00155B7A">
        <w:t>Заказчик оставляет за собой право отклонить любого</w:t>
      </w:r>
      <w:r w:rsidR="00F030FD">
        <w:t xml:space="preserve"> из предложенных субподрядчиков;</w:t>
      </w:r>
    </w:p>
    <w:p w:rsidR="00D85E9E" w:rsidRPr="00155B7A" w:rsidRDefault="00810DA9" w:rsidP="00810DA9">
      <w:pPr>
        <w:suppressAutoHyphens/>
        <w:jc w:val="both"/>
        <w:outlineLvl w:val="0"/>
      </w:pPr>
      <w:r>
        <w:t xml:space="preserve">5.5.5. </w:t>
      </w:r>
      <w:r w:rsidR="00D85E9E" w:rsidRPr="00155B7A"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</w:t>
      </w:r>
      <w:r w:rsidR="00F030FD">
        <w:t>ючительно в интересах заказчика;</w:t>
      </w:r>
    </w:p>
    <w:p w:rsidR="00D85E9E" w:rsidRPr="00155B7A" w:rsidRDefault="00810DA9" w:rsidP="00810DA9">
      <w:pPr>
        <w:suppressAutoHyphens/>
        <w:jc w:val="both"/>
        <w:outlineLvl w:val="0"/>
      </w:pPr>
      <w:r>
        <w:t xml:space="preserve">5.5.6. </w:t>
      </w:r>
      <w:r w:rsidR="00D85E9E" w:rsidRPr="00155B7A"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</w:t>
      </w:r>
      <w:r w:rsidR="00F030FD">
        <w:t>арантийной эксплуатации объекта;</w:t>
      </w:r>
    </w:p>
    <w:p w:rsidR="00D85E9E" w:rsidRDefault="00810DA9" w:rsidP="00810DA9">
      <w:pPr>
        <w:suppressAutoHyphens/>
        <w:jc w:val="both"/>
        <w:outlineLvl w:val="0"/>
      </w:pPr>
      <w:r>
        <w:t xml:space="preserve">5.5.7. </w:t>
      </w:r>
      <w:r w:rsidR="00D85E9E" w:rsidRPr="00155B7A"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9603AB" w:rsidRPr="006D4733" w:rsidRDefault="009603AB" w:rsidP="00810DA9">
      <w:pPr>
        <w:suppressAutoHyphens/>
        <w:jc w:val="both"/>
        <w:outlineLvl w:val="0"/>
      </w:pPr>
    </w:p>
    <w:p w:rsidR="00F030FD" w:rsidRDefault="002B125A" w:rsidP="00F030FD">
      <w:pPr>
        <w:tabs>
          <w:tab w:val="decimal" w:pos="284"/>
        </w:tabs>
        <w:suppressAutoHyphens/>
        <w:jc w:val="both"/>
        <w:rPr>
          <w:b/>
        </w:rPr>
      </w:pPr>
      <w:r>
        <w:rPr>
          <w:b/>
        </w:rPr>
        <w:t>6</w:t>
      </w:r>
      <w:r w:rsidR="009603AB">
        <w:rPr>
          <w:b/>
        </w:rPr>
        <w:t xml:space="preserve">. </w:t>
      </w:r>
      <w:r w:rsidR="00AE1FFE">
        <w:rPr>
          <w:b/>
        </w:rPr>
        <w:t>Оборудование и материалы</w:t>
      </w:r>
      <w:r w:rsidR="00AE1FFE" w:rsidRPr="005B1931">
        <w:rPr>
          <w:b/>
        </w:rPr>
        <w:t>:</w:t>
      </w:r>
    </w:p>
    <w:p w:rsidR="00BD5823" w:rsidRPr="00F030FD" w:rsidRDefault="00F030FD" w:rsidP="00F030FD">
      <w:pPr>
        <w:tabs>
          <w:tab w:val="decimal" w:pos="284"/>
        </w:tabs>
        <w:suppressAutoHyphens/>
        <w:jc w:val="both"/>
        <w:rPr>
          <w:b/>
        </w:rPr>
      </w:pPr>
      <w:r>
        <w:t xml:space="preserve">6.1. </w:t>
      </w:r>
      <w:r w:rsidR="00BD5823">
        <w:t>Оборудование, материалы и комплектующие изделия</w:t>
      </w:r>
      <w:r w:rsidR="00BD5823" w:rsidRPr="00BC25D5">
        <w:t xml:space="preserve"> для</w:t>
      </w:r>
      <w:r>
        <w:t xml:space="preserve"> монтажа АОПО</w:t>
      </w:r>
      <w:r w:rsidR="00BD5823">
        <w:t xml:space="preserve"> поставляются Под</w:t>
      </w:r>
      <w:r w:rsidR="00BD5823" w:rsidRPr="00BC25D5">
        <w:t xml:space="preserve">рядчиком  </w:t>
      </w:r>
      <w:r w:rsidR="00BD5823" w:rsidRPr="005C5BB5">
        <w:t>в соотве</w:t>
      </w:r>
      <w:r>
        <w:t>тствии с проектным решением;</w:t>
      </w:r>
      <w:r w:rsidR="00BD5823" w:rsidRPr="005C5BB5">
        <w:t xml:space="preserve">                              </w:t>
      </w:r>
    </w:p>
    <w:p w:rsidR="00B60CB2" w:rsidRPr="00B60CB2" w:rsidRDefault="00F030FD" w:rsidP="00B60CB2">
      <w:r>
        <w:t>6.2.</w:t>
      </w:r>
      <w:r w:rsidR="00B60CB2">
        <w:t xml:space="preserve"> Подрядчик </w:t>
      </w:r>
      <w:r w:rsidR="00B60CB2" w:rsidRPr="00B60CB2">
        <w:t xml:space="preserve">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AE1FFE" w:rsidRPr="002D39AC" w:rsidRDefault="00B60CB2" w:rsidP="00B60CB2">
      <w:pPr>
        <w:tabs>
          <w:tab w:val="left" w:pos="709"/>
        </w:tabs>
        <w:jc w:val="both"/>
      </w:pPr>
      <w:r w:rsidRPr="002D39AC">
        <w:t xml:space="preserve"> </w:t>
      </w:r>
    </w:p>
    <w:p w:rsidR="00113E27" w:rsidRPr="005D5273" w:rsidRDefault="002B125A" w:rsidP="00113E27">
      <w:pPr>
        <w:suppressAutoHyphens/>
        <w:jc w:val="both"/>
        <w:rPr>
          <w:b/>
        </w:rPr>
      </w:pPr>
      <w:r>
        <w:rPr>
          <w:b/>
        </w:rPr>
        <w:t>7</w:t>
      </w:r>
      <w:r w:rsidR="00113E27" w:rsidRPr="005D5273">
        <w:rPr>
          <w:b/>
        </w:rPr>
        <w:t xml:space="preserve">. Для выполнения работ </w:t>
      </w:r>
      <w:r w:rsidR="00113E27">
        <w:rPr>
          <w:b/>
        </w:rPr>
        <w:t>п</w:t>
      </w:r>
      <w:r w:rsidR="00113E27" w:rsidRPr="005D5273">
        <w:rPr>
          <w:b/>
        </w:rPr>
        <w:t xml:space="preserve">одрядчиком </w:t>
      </w:r>
      <w:r w:rsidR="00113E27">
        <w:rPr>
          <w:b/>
        </w:rPr>
        <w:t>з</w:t>
      </w:r>
      <w:r w:rsidR="00113E27" w:rsidRPr="005D5273">
        <w:rPr>
          <w:b/>
        </w:rPr>
        <w:t>аказчик обеспечивает:</w:t>
      </w:r>
    </w:p>
    <w:p w:rsidR="00113E27" w:rsidRPr="001567DB" w:rsidRDefault="00F030FD" w:rsidP="00113E27">
      <w:pPr>
        <w:jc w:val="both"/>
      </w:pPr>
      <w:r>
        <w:t>7.1. Э</w:t>
      </w:r>
      <w:r w:rsidR="00113E27" w:rsidRPr="001567DB">
        <w:t>нергоснабжение строительно-монтажных работ, выполняемых подрядчиком;</w:t>
      </w:r>
    </w:p>
    <w:p w:rsidR="00113E27" w:rsidRPr="001567DB" w:rsidRDefault="00F030FD" w:rsidP="00113E27">
      <w:pPr>
        <w:jc w:val="both"/>
      </w:pPr>
      <w:r>
        <w:t>7.2. П</w:t>
      </w:r>
      <w:r w:rsidR="00113E27" w:rsidRPr="001567DB">
        <w:t>одключение электроприводов механизмов и инструмента</w:t>
      </w:r>
      <w:r w:rsidR="00052B45" w:rsidRPr="001567DB">
        <w:t xml:space="preserve">, средств электросварки </w:t>
      </w:r>
      <w:r w:rsidR="00113E27" w:rsidRPr="001567DB">
        <w:t xml:space="preserve"> в сроки, согласно графику строительно-монтажных работ, если их конструкции требуют для этих целей специального персонала;</w:t>
      </w:r>
    </w:p>
    <w:p w:rsidR="00113E27" w:rsidRPr="001567DB" w:rsidRDefault="00F030FD" w:rsidP="00113E27">
      <w:pPr>
        <w:jc w:val="both"/>
      </w:pPr>
      <w:r>
        <w:t>7.3. Д</w:t>
      </w:r>
      <w:r w:rsidR="00113E27" w:rsidRPr="001567DB">
        <w:t>опуск персонала подрядчика на рабочие места в течение всего срока выполнения строительно-монтажных работ;</w:t>
      </w:r>
    </w:p>
    <w:p w:rsidR="00113E27" w:rsidRPr="001567DB" w:rsidRDefault="00F030FD" w:rsidP="00113E27">
      <w:pPr>
        <w:jc w:val="both"/>
      </w:pPr>
      <w:r>
        <w:t>7.4. О</w:t>
      </w:r>
      <w:r w:rsidR="00113E27" w:rsidRPr="001567DB">
        <w:t>беспечение строительно-монтажных работ, выполняемых подрядчиком, сжатым воздухом, техническими г</w:t>
      </w:r>
      <w:r>
        <w:t xml:space="preserve">азами, грузоподъемными </w:t>
      </w:r>
      <w:r w:rsidR="00052B45" w:rsidRPr="001567DB">
        <w:t>средствами</w:t>
      </w:r>
      <w:r>
        <w:t>.</w:t>
      </w:r>
      <w:r w:rsidR="00052B45" w:rsidRPr="001567DB">
        <w:t xml:space="preserve"> </w:t>
      </w:r>
    </w:p>
    <w:p w:rsidR="00113E27" w:rsidRDefault="00113E27" w:rsidP="00113E27">
      <w:pPr>
        <w:jc w:val="both"/>
      </w:pPr>
    </w:p>
    <w:p w:rsidR="00113E27" w:rsidRDefault="00113E27" w:rsidP="00113E27">
      <w:pPr>
        <w:suppressAutoHyphens/>
        <w:jc w:val="both"/>
      </w:pPr>
    </w:p>
    <w:p w:rsidR="00AE1FFE" w:rsidRPr="005B1931" w:rsidRDefault="00AE1FFE" w:rsidP="00AE1FFE">
      <w:pPr>
        <w:suppressAutoHyphens/>
        <w:jc w:val="both"/>
      </w:pPr>
    </w:p>
    <w:p w:rsidR="00FC13F4" w:rsidRPr="00D85E9E" w:rsidRDefault="000B61DD" w:rsidP="007D6308">
      <w:pPr>
        <w:suppressAutoHyphens/>
        <w:rPr>
          <w:i/>
          <w:sz w:val="20"/>
          <w:szCs w:val="20"/>
        </w:rPr>
      </w:pPr>
      <w:r>
        <w:t xml:space="preserve"> </w:t>
      </w:r>
    </w:p>
    <w:sectPr w:rsidR="00FC13F4" w:rsidRPr="00D85E9E" w:rsidSect="00AF2937">
      <w:footerReference w:type="even" r:id="rId8"/>
      <w:footerReference w:type="default" r:id="rId9"/>
      <w:pgSz w:w="11906" w:h="16838" w:code="9"/>
      <w:pgMar w:top="1134" w:right="851" w:bottom="851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15A" w:rsidRDefault="00DC115A">
      <w:r>
        <w:separator/>
      </w:r>
    </w:p>
  </w:endnote>
  <w:endnote w:type="continuationSeparator" w:id="0">
    <w:p w:rsidR="00DC115A" w:rsidRDefault="00DC1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0FD" w:rsidRDefault="00F030FD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0FD" w:rsidRDefault="00F030FD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0B61DD">
      <w:rPr>
        <w:noProof/>
      </w:rPr>
      <w:t>9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15A" w:rsidRDefault="00DC115A">
      <w:r>
        <w:separator/>
      </w:r>
    </w:p>
  </w:footnote>
  <w:footnote w:type="continuationSeparator" w:id="0">
    <w:p w:rsidR="00DC115A" w:rsidRDefault="00DC11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A0B3B99"/>
    <w:multiLevelType w:val="multilevel"/>
    <w:tmpl w:val="1852837E"/>
    <w:lvl w:ilvl="0">
      <w:start w:val="5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6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98A475C"/>
    <w:multiLevelType w:val="multilevel"/>
    <w:tmpl w:val="9B80154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F8B174B"/>
    <w:multiLevelType w:val="multilevel"/>
    <w:tmpl w:val="B21C877C"/>
    <w:lvl w:ilvl="0">
      <w:start w:val="5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9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A95057"/>
    <w:multiLevelType w:val="hybridMultilevel"/>
    <w:tmpl w:val="FF46E8EE"/>
    <w:lvl w:ilvl="0" w:tplc="AA5E8A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3E1D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D6D7FC9"/>
    <w:multiLevelType w:val="multilevel"/>
    <w:tmpl w:val="4938592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8"/>
  </w:num>
  <w:num w:numId="7">
    <w:abstractNumId w:val="9"/>
  </w:num>
  <w:num w:numId="8">
    <w:abstractNumId w:val="10"/>
  </w:num>
  <w:num w:numId="9">
    <w:abstractNumId w:val="8"/>
  </w:num>
  <w:num w:numId="10">
    <w:abstractNumId w:val="2"/>
  </w:num>
  <w:num w:numId="11">
    <w:abstractNumId w:val="4"/>
  </w:num>
  <w:num w:numId="12">
    <w:abstractNumId w:val="6"/>
  </w:num>
  <w:num w:numId="13">
    <w:abstractNumId w:val="11"/>
  </w:num>
  <w:num w:numId="1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07CE"/>
    <w:rsid w:val="0001234D"/>
    <w:rsid w:val="00015B9B"/>
    <w:rsid w:val="00024F5D"/>
    <w:rsid w:val="000267AB"/>
    <w:rsid w:val="00031B54"/>
    <w:rsid w:val="000371E9"/>
    <w:rsid w:val="00041CF1"/>
    <w:rsid w:val="00044916"/>
    <w:rsid w:val="00051422"/>
    <w:rsid w:val="00051611"/>
    <w:rsid w:val="00052B45"/>
    <w:rsid w:val="0005451C"/>
    <w:rsid w:val="00054780"/>
    <w:rsid w:val="0005516E"/>
    <w:rsid w:val="00056087"/>
    <w:rsid w:val="00072D52"/>
    <w:rsid w:val="00073619"/>
    <w:rsid w:val="000907CC"/>
    <w:rsid w:val="00090861"/>
    <w:rsid w:val="00091713"/>
    <w:rsid w:val="000A202B"/>
    <w:rsid w:val="000A586C"/>
    <w:rsid w:val="000B4884"/>
    <w:rsid w:val="000B61DD"/>
    <w:rsid w:val="000C7A68"/>
    <w:rsid w:val="000D1D90"/>
    <w:rsid w:val="000D41BB"/>
    <w:rsid w:val="000D69B7"/>
    <w:rsid w:val="000E1E56"/>
    <w:rsid w:val="000E43C1"/>
    <w:rsid w:val="000F1C7E"/>
    <w:rsid w:val="000F340E"/>
    <w:rsid w:val="000F743C"/>
    <w:rsid w:val="00100456"/>
    <w:rsid w:val="00100980"/>
    <w:rsid w:val="0010098C"/>
    <w:rsid w:val="001057DF"/>
    <w:rsid w:val="00113E27"/>
    <w:rsid w:val="00115C12"/>
    <w:rsid w:val="001333EF"/>
    <w:rsid w:val="00141058"/>
    <w:rsid w:val="00141799"/>
    <w:rsid w:val="001567DB"/>
    <w:rsid w:val="00163887"/>
    <w:rsid w:val="00165155"/>
    <w:rsid w:val="00177859"/>
    <w:rsid w:val="001865C7"/>
    <w:rsid w:val="001872B5"/>
    <w:rsid w:val="0019721B"/>
    <w:rsid w:val="001A4D09"/>
    <w:rsid w:val="001B61A7"/>
    <w:rsid w:val="001B7F8B"/>
    <w:rsid w:val="001C076B"/>
    <w:rsid w:val="001C5287"/>
    <w:rsid w:val="001D1683"/>
    <w:rsid w:val="001D4C00"/>
    <w:rsid w:val="001E07EA"/>
    <w:rsid w:val="00202476"/>
    <w:rsid w:val="002033E4"/>
    <w:rsid w:val="00205105"/>
    <w:rsid w:val="00212CB9"/>
    <w:rsid w:val="00213426"/>
    <w:rsid w:val="00214449"/>
    <w:rsid w:val="002144BB"/>
    <w:rsid w:val="00216D96"/>
    <w:rsid w:val="00220218"/>
    <w:rsid w:val="00223773"/>
    <w:rsid w:val="00234A7D"/>
    <w:rsid w:val="00235776"/>
    <w:rsid w:val="00237872"/>
    <w:rsid w:val="00240453"/>
    <w:rsid w:val="00242D4A"/>
    <w:rsid w:val="00243A3D"/>
    <w:rsid w:val="00245161"/>
    <w:rsid w:val="00252D59"/>
    <w:rsid w:val="002552A9"/>
    <w:rsid w:val="00270AEB"/>
    <w:rsid w:val="00275654"/>
    <w:rsid w:val="00283987"/>
    <w:rsid w:val="00293599"/>
    <w:rsid w:val="002945D0"/>
    <w:rsid w:val="00296D6B"/>
    <w:rsid w:val="002B125A"/>
    <w:rsid w:val="002B3856"/>
    <w:rsid w:val="002B6DE3"/>
    <w:rsid w:val="002C0014"/>
    <w:rsid w:val="002D0F3E"/>
    <w:rsid w:val="002D39AC"/>
    <w:rsid w:val="002D3F8D"/>
    <w:rsid w:val="002E4E6E"/>
    <w:rsid w:val="00310165"/>
    <w:rsid w:val="00310D40"/>
    <w:rsid w:val="00320BC1"/>
    <w:rsid w:val="00327526"/>
    <w:rsid w:val="00334B82"/>
    <w:rsid w:val="00344D67"/>
    <w:rsid w:val="00345B79"/>
    <w:rsid w:val="00345BAE"/>
    <w:rsid w:val="0034666C"/>
    <w:rsid w:val="003540DD"/>
    <w:rsid w:val="00355B0E"/>
    <w:rsid w:val="00370337"/>
    <w:rsid w:val="0037142E"/>
    <w:rsid w:val="00373931"/>
    <w:rsid w:val="00381B06"/>
    <w:rsid w:val="003846AF"/>
    <w:rsid w:val="00385724"/>
    <w:rsid w:val="0038669B"/>
    <w:rsid w:val="003950DF"/>
    <w:rsid w:val="003A697F"/>
    <w:rsid w:val="003A6BB8"/>
    <w:rsid w:val="003B35D8"/>
    <w:rsid w:val="003B3FDE"/>
    <w:rsid w:val="003B6A1F"/>
    <w:rsid w:val="003C4B4B"/>
    <w:rsid w:val="003C73EC"/>
    <w:rsid w:val="003F31B6"/>
    <w:rsid w:val="003F3230"/>
    <w:rsid w:val="00415A38"/>
    <w:rsid w:val="00417419"/>
    <w:rsid w:val="004254A6"/>
    <w:rsid w:val="00426591"/>
    <w:rsid w:val="0043191E"/>
    <w:rsid w:val="00433BBE"/>
    <w:rsid w:val="00436BDB"/>
    <w:rsid w:val="00440BF8"/>
    <w:rsid w:val="00443C4C"/>
    <w:rsid w:val="00452DDD"/>
    <w:rsid w:val="00453E5D"/>
    <w:rsid w:val="004723E3"/>
    <w:rsid w:val="00473820"/>
    <w:rsid w:val="004770E6"/>
    <w:rsid w:val="00477D1B"/>
    <w:rsid w:val="004825A5"/>
    <w:rsid w:val="00495A91"/>
    <w:rsid w:val="004A1B55"/>
    <w:rsid w:val="004A7BC3"/>
    <w:rsid w:val="004C1B31"/>
    <w:rsid w:val="004D3403"/>
    <w:rsid w:val="004D5BED"/>
    <w:rsid w:val="004D5DC0"/>
    <w:rsid w:val="004E2146"/>
    <w:rsid w:val="004F0986"/>
    <w:rsid w:val="004F0DF0"/>
    <w:rsid w:val="004F6021"/>
    <w:rsid w:val="00501B0F"/>
    <w:rsid w:val="00501EBF"/>
    <w:rsid w:val="00504A4A"/>
    <w:rsid w:val="005051EE"/>
    <w:rsid w:val="005218E9"/>
    <w:rsid w:val="00540EF0"/>
    <w:rsid w:val="00542B3F"/>
    <w:rsid w:val="00544269"/>
    <w:rsid w:val="0055045E"/>
    <w:rsid w:val="005511B4"/>
    <w:rsid w:val="00553239"/>
    <w:rsid w:val="00560023"/>
    <w:rsid w:val="00563A10"/>
    <w:rsid w:val="00564908"/>
    <w:rsid w:val="00565644"/>
    <w:rsid w:val="005879AE"/>
    <w:rsid w:val="00587B64"/>
    <w:rsid w:val="00590A93"/>
    <w:rsid w:val="0059203B"/>
    <w:rsid w:val="00594ECC"/>
    <w:rsid w:val="0059509B"/>
    <w:rsid w:val="00595195"/>
    <w:rsid w:val="005A065A"/>
    <w:rsid w:val="005A10A9"/>
    <w:rsid w:val="005A5133"/>
    <w:rsid w:val="005A570F"/>
    <w:rsid w:val="005B0C4F"/>
    <w:rsid w:val="005B1931"/>
    <w:rsid w:val="005C0E0E"/>
    <w:rsid w:val="005C3AC6"/>
    <w:rsid w:val="005C41BF"/>
    <w:rsid w:val="005C5C7B"/>
    <w:rsid w:val="005C68EA"/>
    <w:rsid w:val="005C6B09"/>
    <w:rsid w:val="005D1BA8"/>
    <w:rsid w:val="005D1E69"/>
    <w:rsid w:val="005D4B0B"/>
    <w:rsid w:val="005D55E6"/>
    <w:rsid w:val="005D70E6"/>
    <w:rsid w:val="005E1F9C"/>
    <w:rsid w:val="005E2848"/>
    <w:rsid w:val="005E34B3"/>
    <w:rsid w:val="005E383F"/>
    <w:rsid w:val="005E3A6C"/>
    <w:rsid w:val="005F266A"/>
    <w:rsid w:val="005F268E"/>
    <w:rsid w:val="005F4636"/>
    <w:rsid w:val="005F6A6C"/>
    <w:rsid w:val="005F787E"/>
    <w:rsid w:val="00601FCF"/>
    <w:rsid w:val="00605472"/>
    <w:rsid w:val="00605EC0"/>
    <w:rsid w:val="00610FAF"/>
    <w:rsid w:val="00611AD0"/>
    <w:rsid w:val="006200B8"/>
    <w:rsid w:val="00620F3C"/>
    <w:rsid w:val="006222E1"/>
    <w:rsid w:val="0062530A"/>
    <w:rsid w:val="00626E83"/>
    <w:rsid w:val="00630447"/>
    <w:rsid w:val="006324A8"/>
    <w:rsid w:val="00642FD4"/>
    <w:rsid w:val="006432CD"/>
    <w:rsid w:val="006473AB"/>
    <w:rsid w:val="006578C5"/>
    <w:rsid w:val="006618B9"/>
    <w:rsid w:val="00663D2C"/>
    <w:rsid w:val="0066468C"/>
    <w:rsid w:val="0066539B"/>
    <w:rsid w:val="0067150D"/>
    <w:rsid w:val="00675EC3"/>
    <w:rsid w:val="00681FC2"/>
    <w:rsid w:val="006826B7"/>
    <w:rsid w:val="00686227"/>
    <w:rsid w:val="006A1169"/>
    <w:rsid w:val="006A4A5C"/>
    <w:rsid w:val="006B450C"/>
    <w:rsid w:val="006B78B5"/>
    <w:rsid w:val="006B7C96"/>
    <w:rsid w:val="006C01A2"/>
    <w:rsid w:val="006D1193"/>
    <w:rsid w:val="006D13FA"/>
    <w:rsid w:val="006D4568"/>
    <w:rsid w:val="006E0B45"/>
    <w:rsid w:val="006E28D0"/>
    <w:rsid w:val="006E47FB"/>
    <w:rsid w:val="006E5350"/>
    <w:rsid w:val="006F3049"/>
    <w:rsid w:val="006F63CA"/>
    <w:rsid w:val="00702653"/>
    <w:rsid w:val="00704002"/>
    <w:rsid w:val="00713185"/>
    <w:rsid w:val="00713AE1"/>
    <w:rsid w:val="00727923"/>
    <w:rsid w:val="007321D3"/>
    <w:rsid w:val="00733282"/>
    <w:rsid w:val="00733887"/>
    <w:rsid w:val="007362FB"/>
    <w:rsid w:val="00742B90"/>
    <w:rsid w:val="00744AF9"/>
    <w:rsid w:val="007511ED"/>
    <w:rsid w:val="00757790"/>
    <w:rsid w:val="00762DDA"/>
    <w:rsid w:val="007639CC"/>
    <w:rsid w:val="00780935"/>
    <w:rsid w:val="00780DB2"/>
    <w:rsid w:val="00785F1B"/>
    <w:rsid w:val="00786584"/>
    <w:rsid w:val="00791524"/>
    <w:rsid w:val="0079281C"/>
    <w:rsid w:val="00796D3B"/>
    <w:rsid w:val="007A2AE4"/>
    <w:rsid w:val="007A2F3D"/>
    <w:rsid w:val="007A5BBF"/>
    <w:rsid w:val="007B05D2"/>
    <w:rsid w:val="007B32B4"/>
    <w:rsid w:val="007B3BFC"/>
    <w:rsid w:val="007C0741"/>
    <w:rsid w:val="007C624C"/>
    <w:rsid w:val="007C7684"/>
    <w:rsid w:val="007D2752"/>
    <w:rsid w:val="007D5186"/>
    <w:rsid w:val="007D5CC0"/>
    <w:rsid w:val="007D6308"/>
    <w:rsid w:val="007E3BB2"/>
    <w:rsid w:val="007E517D"/>
    <w:rsid w:val="007E589D"/>
    <w:rsid w:val="007F0134"/>
    <w:rsid w:val="0080096A"/>
    <w:rsid w:val="00800B4B"/>
    <w:rsid w:val="00802F9A"/>
    <w:rsid w:val="00804A59"/>
    <w:rsid w:val="00804AB1"/>
    <w:rsid w:val="0080645D"/>
    <w:rsid w:val="00807FEC"/>
    <w:rsid w:val="00810DA9"/>
    <w:rsid w:val="008154E8"/>
    <w:rsid w:val="0082241B"/>
    <w:rsid w:val="00824073"/>
    <w:rsid w:val="0082682F"/>
    <w:rsid w:val="0083063D"/>
    <w:rsid w:val="00831FB3"/>
    <w:rsid w:val="00833223"/>
    <w:rsid w:val="008354E5"/>
    <w:rsid w:val="00840CF2"/>
    <w:rsid w:val="0085040D"/>
    <w:rsid w:val="00860E99"/>
    <w:rsid w:val="008624A7"/>
    <w:rsid w:val="008628BF"/>
    <w:rsid w:val="00863AF3"/>
    <w:rsid w:val="00864D8C"/>
    <w:rsid w:val="00866393"/>
    <w:rsid w:val="00870A0A"/>
    <w:rsid w:val="0087285C"/>
    <w:rsid w:val="00874649"/>
    <w:rsid w:val="00875B30"/>
    <w:rsid w:val="00885CBA"/>
    <w:rsid w:val="008938F0"/>
    <w:rsid w:val="008A3A0C"/>
    <w:rsid w:val="008A6A14"/>
    <w:rsid w:val="008B15F2"/>
    <w:rsid w:val="008B31EE"/>
    <w:rsid w:val="008C0E21"/>
    <w:rsid w:val="008C74C1"/>
    <w:rsid w:val="008E7DDF"/>
    <w:rsid w:val="008F4678"/>
    <w:rsid w:val="008F4BC5"/>
    <w:rsid w:val="00903F24"/>
    <w:rsid w:val="00904222"/>
    <w:rsid w:val="009106E1"/>
    <w:rsid w:val="009149B0"/>
    <w:rsid w:val="00921345"/>
    <w:rsid w:val="009235FF"/>
    <w:rsid w:val="00933A3A"/>
    <w:rsid w:val="00936F61"/>
    <w:rsid w:val="00942520"/>
    <w:rsid w:val="00942A57"/>
    <w:rsid w:val="00943436"/>
    <w:rsid w:val="009440B0"/>
    <w:rsid w:val="0094570F"/>
    <w:rsid w:val="00956F07"/>
    <w:rsid w:val="00957462"/>
    <w:rsid w:val="00957ACF"/>
    <w:rsid w:val="009601DA"/>
    <w:rsid w:val="009603AB"/>
    <w:rsid w:val="00966F7E"/>
    <w:rsid w:val="00972853"/>
    <w:rsid w:val="00976425"/>
    <w:rsid w:val="00976586"/>
    <w:rsid w:val="00976C0F"/>
    <w:rsid w:val="00977A4A"/>
    <w:rsid w:val="00994DFB"/>
    <w:rsid w:val="009A529A"/>
    <w:rsid w:val="009A6289"/>
    <w:rsid w:val="009B1495"/>
    <w:rsid w:val="009B4666"/>
    <w:rsid w:val="009D3A97"/>
    <w:rsid w:val="009E0616"/>
    <w:rsid w:val="009E5589"/>
    <w:rsid w:val="009E7571"/>
    <w:rsid w:val="009F123A"/>
    <w:rsid w:val="009F4833"/>
    <w:rsid w:val="009F5906"/>
    <w:rsid w:val="00A03BE2"/>
    <w:rsid w:val="00A05E83"/>
    <w:rsid w:val="00A15F16"/>
    <w:rsid w:val="00A20458"/>
    <w:rsid w:val="00A2085A"/>
    <w:rsid w:val="00A2094E"/>
    <w:rsid w:val="00A2640F"/>
    <w:rsid w:val="00A339E6"/>
    <w:rsid w:val="00A41B68"/>
    <w:rsid w:val="00A426BE"/>
    <w:rsid w:val="00A472A2"/>
    <w:rsid w:val="00A51991"/>
    <w:rsid w:val="00A54484"/>
    <w:rsid w:val="00A5683B"/>
    <w:rsid w:val="00A61615"/>
    <w:rsid w:val="00A74E92"/>
    <w:rsid w:val="00A77377"/>
    <w:rsid w:val="00A80F62"/>
    <w:rsid w:val="00A856D0"/>
    <w:rsid w:val="00A87EBD"/>
    <w:rsid w:val="00AA7A18"/>
    <w:rsid w:val="00AB6852"/>
    <w:rsid w:val="00AB7BB6"/>
    <w:rsid w:val="00AB7C68"/>
    <w:rsid w:val="00AE15ED"/>
    <w:rsid w:val="00AE1FFE"/>
    <w:rsid w:val="00AE6176"/>
    <w:rsid w:val="00AF2937"/>
    <w:rsid w:val="00AF4797"/>
    <w:rsid w:val="00B06144"/>
    <w:rsid w:val="00B06D35"/>
    <w:rsid w:val="00B07B5C"/>
    <w:rsid w:val="00B20C15"/>
    <w:rsid w:val="00B22D3E"/>
    <w:rsid w:val="00B24330"/>
    <w:rsid w:val="00B256C0"/>
    <w:rsid w:val="00B2658F"/>
    <w:rsid w:val="00B34961"/>
    <w:rsid w:val="00B402F3"/>
    <w:rsid w:val="00B40C47"/>
    <w:rsid w:val="00B4215C"/>
    <w:rsid w:val="00B4501D"/>
    <w:rsid w:val="00B47285"/>
    <w:rsid w:val="00B50267"/>
    <w:rsid w:val="00B507CC"/>
    <w:rsid w:val="00B5391B"/>
    <w:rsid w:val="00B6013A"/>
    <w:rsid w:val="00B60CB2"/>
    <w:rsid w:val="00B72DAF"/>
    <w:rsid w:val="00B74329"/>
    <w:rsid w:val="00B84E12"/>
    <w:rsid w:val="00B8561B"/>
    <w:rsid w:val="00B873A9"/>
    <w:rsid w:val="00B92CBF"/>
    <w:rsid w:val="00B9398E"/>
    <w:rsid w:val="00B94A3E"/>
    <w:rsid w:val="00BA30F3"/>
    <w:rsid w:val="00BA47B4"/>
    <w:rsid w:val="00BB1816"/>
    <w:rsid w:val="00BB646B"/>
    <w:rsid w:val="00BC208E"/>
    <w:rsid w:val="00BD2DA7"/>
    <w:rsid w:val="00BD4E28"/>
    <w:rsid w:val="00BD5823"/>
    <w:rsid w:val="00BD69A1"/>
    <w:rsid w:val="00BE1EC0"/>
    <w:rsid w:val="00BE4188"/>
    <w:rsid w:val="00BE4976"/>
    <w:rsid w:val="00BF3374"/>
    <w:rsid w:val="00BF66C9"/>
    <w:rsid w:val="00C0180C"/>
    <w:rsid w:val="00C02D08"/>
    <w:rsid w:val="00C0530B"/>
    <w:rsid w:val="00C056F1"/>
    <w:rsid w:val="00C11F04"/>
    <w:rsid w:val="00C1343B"/>
    <w:rsid w:val="00C14F29"/>
    <w:rsid w:val="00C169CA"/>
    <w:rsid w:val="00C23276"/>
    <w:rsid w:val="00C242FE"/>
    <w:rsid w:val="00C30DFD"/>
    <w:rsid w:val="00C44149"/>
    <w:rsid w:val="00C458FB"/>
    <w:rsid w:val="00C46961"/>
    <w:rsid w:val="00C50437"/>
    <w:rsid w:val="00C50AC2"/>
    <w:rsid w:val="00C60121"/>
    <w:rsid w:val="00C60BF8"/>
    <w:rsid w:val="00C61407"/>
    <w:rsid w:val="00C61FFF"/>
    <w:rsid w:val="00C62D2B"/>
    <w:rsid w:val="00C75DBC"/>
    <w:rsid w:val="00C8009D"/>
    <w:rsid w:val="00C878D7"/>
    <w:rsid w:val="00C9080E"/>
    <w:rsid w:val="00CA2BEF"/>
    <w:rsid w:val="00CB168C"/>
    <w:rsid w:val="00CB4555"/>
    <w:rsid w:val="00CB79BB"/>
    <w:rsid w:val="00CC245D"/>
    <w:rsid w:val="00CC33F9"/>
    <w:rsid w:val="00CC6C84"/>
    <w:rsid w:val="00CC72B3"/>
    <w:rsid w:val="00CE04C7"/>
    <w:rsid w:val="00CE2709"/>
    <w:rsid w:val="00CE4EEF"/>
    <w:rsid w:val="00CE773A"/>
    <w:rsid w:val="00CF6851"/>
    <w:rsid w:val="00CF7C88"/>
    <w:rsid w:val="00D005BF"/>
    <w:rsid w:val="00D113BF"/>
    <w:rsid w:val="00D14683"/>
    <w:rsid w:val="00D32BFC"/>
    <w:rsid w:val="00D34EED"/>
    <w:rsid w:val="00D452D4"/>
    <w:rsid w:val="00D464F3"/>
    <w:rsid w:val="00D549BA"/>
    <w:rsid w:val="00D67B7D"/>
    <w:rsid w:val="00D748D6"/>
    <w:rsid w:val="00D751C7"/>
    <w:rsid w:val="00D804C1"/>
    <w:rsid w:val="00D804CD"/>
    <w:rsid w:val="00D85C41"/>
    <w:rsid w:val="00D85E69"/>
    <w:rsid w:val="00D85E9E"/>
    <w:rsid w:val="00D90835"/>
    <w:rsid w:val="00DA58B1"/>
    <w:rsid w:val="00DA5D48"/>
    <w:rsid w:val="00DA7F7E"/>
    <w:rsid w:val="00DB220B"/>
    <w:rsid w:val="00DC115A"/>
    <w:rsid w:val="00DC197E"/>
    <w:rsid w:val="00DD1ABA"/>
    <w:rsid w:val="00DD1AC9"/>
    <w:rsid w:val="00DD6F4A"/>
    <w:rsid w:val="00DF441D"/>
    <w:rsid w:val="00E00F28"/>
    <w:rsid w:val="00E016B8"/>
    <w:rsid w:val="00E01F5C"/>
    <w:rsid w:val="00E04EC3"/>
    <w:rsid w:val="00E07F0C"/>
    <w:rsid w:val="00E10D47"/>
    <w:rsid w:val="00E137AF"/>
    <w:rsid w:val="00E15998"/>
    <w:rsid w:val="00E21B59"/>
    <w:rsid w:val="00E21BDA"/>
    <w:rsid w:val="00E22043"/>
    <w:rsid w:val="00E2510B"/>
    <w:rsid w:val="00E255A3"/>
    <w:rsid w:val="00E27FA7"/>
    <w:rsid w:val="00E3108A"/>
    <w:rsid w:val="00E34FA7"/>
    <w:rsid w:val="00E360A6"/>
    <w:rsid w:val="00E40F27"/>
    <w:rsid w:val="00E42E70"/>
    <w:rsid w:val="00E472E9"/>
    <w:rsid w:val="00E52431"/>
    <w:rsid w:val="00E52A33"/>
    <w:rsid w:val="00E53D4A"/>
    <w:rsid w:val="00E575D8"/>
    <w:rsid w:val="00E57713"/>
    <w:rsid w:val="00E601CA"/>
    <w:rsid w:val="00E61181"/>
    <w:rsid w:val="00E63B20"/>
    <w:rsid w:val="00E6556C"/>
    <w:rsid w:val="00E704CF"/>
    <w:rsid w:val="00E731FB"/>
    <w:rsid w:val="00E74C06"/>
    <w:rsid w:val="00E7715F"/>
    <w:rsid w:val="00E85644"/>
    <w:rsid w:val="00E85CC1"/>
    <w:rsid w:val="00E95586"/>
    <w:rsid w:val="00E97206"/>
    <w:rsid w:val="00E97E5B"/>
    <w:rsid w:val="00EA5E34"/>
    <w:rsid w:val="00EB3E5B"/>
    <w:rsid w:val="00EB4878"/>
    <w:rsid w:val="00EB70DA"/>
    <w:rsid w:val="00EC3DA7"/>
    <w:rsid w:val="00EC5AF7"/>
    <w:rsid w:val="00EC6A66"/>
    <w:rsid w:val="00ED3B1C"/>
    <w:rsid w:val="00ED7253"/>
    <w:rsid w:val="00EE4925"/>
    <w:rsid w:val="00EF3811"/>
    <w:rsid w:val="00EF38D2"/>
    <w:rsid w:val="00EF3BCB"/>
    <w:rsid w:val="00EF45D4"/>
    <w:rsid w:val="00EF463E"/>
    <w:rsid w:val="00EF46DF"/>
    <w:rsid w:val="00EF6669"/>
    <w:rsid w:val="00F01D9F"/>
    <w:rsid w:val="00F030FD"/>
    <w:rsid w:val="00F133E0"/>
    <w:rsid w:val="00F27D9F"/>
    <w:rsid w:val="00F32565"/>
    <w:rsid w:val="00F34C3E"/>
    <w:rsid w:val="00F37AFB"/>
    <w:rsid w:val="00F44D57"/>
    <w:rsid w:val="00F54BAA"/>
    <w:rsid w:val="00F54F9B"/>
    <w:rsid w:val="00F5776E"/>
    <w:rsid w:val="00F57DF2"/>
    <w:rsid w:val="00F60DAC"/>
    <w:rsid w:val="00F61F38"/>
    <w:rsid w:val="00F76A31"/>
    <w:rsid w:val="00F77402"/>
    <w:rsid w:val="00F93780"/>
    <w:rsid w:val="00F94102"/>
    <w:rsid w:val="00FA27D4"/>
    <w:rsid w:val="00FA460B"/>
    <w:rsid w:val="00FA73E0"/>
    <w:rsid w:val="00FB76E8"/>
    <w:rsid w:val="00FC13F4"/>
    <w:rsid w:val="00FC2C09"/>
    <w:rsid w:val="00FC45E4"/>
    <w:rsid w:val="00FC5904"/>
    <w:rsid w:val="00FC63F2"/>
    <w:rsid w:val="00FD1815"/>
    <w:rsid w:val="00FD3526"/>
    <w:rsid w:val="00FD3C1E"/>
    <w:rsid w:val="00FD42DA"/>
    <w:rsid w:val="00FE27D2"/>
    <w:rsid w:val="00FE5E57"/>
    <w:rsid w:val="00FF24FB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AB1E73A7-E485-46E9-9EB3-5C68BE076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rsid w:val="00830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2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ABD6E110-C38A-40D2-AAD3-458C4D17F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9</Pages>
  <Words>4234</Words>
  <Characters>24134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28312</CharactersWithSpaces>
  <SharedDoc>false</SharedDoc>
  <HLinks>
    <vt:vector size="6" baseType="variant">
      <vt:variant>
        <vt:i4>2228291</vt:i4>
      </vt:variant>
      <vt:variant>
        <vt:i4>0</vt:i4>
      </vt:variant>
      <vt:variant>
        <vt:i4>0</vt:i4>
      </vt:variant>
      <vt:variant>
        <vt:i4>5</vt:i4>
      </vt:variant>
      <vt:variant>
        <vt:lpwstr>mailto:oppr@p02.energo.ru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Прокудина-Старунская Ульяна Валерьевна</cp:lastModifiedBy>
  <cp:revision>9</cp:revision>
  <cp:lastPrinted>2014-02-28T09:27:00Z</cp:lastPrinted>
  <dcterms:created xsi:type="dcterms:W3CDTF">2015-02-12T10:50:00Z</dcterms:created>
  <dcterms:modified xsi:type="dcterms:W3CDTF">2015-03-12T07:15:00Z</dcterms:modified>
</cp:coreProperties>
</file>